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633F" w14:textId="4590A18B" w:rsidR="001B11A4" w:rsidRDefault="000B4B2A" w:rsidP="003451AD">
      <w:pPr>
        <w:jc w:val="center"/>
        <w:rPr>
          <w:b/>
          <w:bCs/>
          <w:color w:val="000000" w:themeColor="text1"/>
          <w:sz w:val="28"/>
          <w:szCs w:val="28"/>
        </w:rPr>
      </w:pPr>
      <w:r>
        <w:rPr>
          <w:b/>
          <w:bCs/>
          <w:color w:val="000000" w:themeColor="text1"/>
          <w:sz w:val="28"/>
          <w:szCs w:val="28"/>
        </w:rPr>
        <w:t xml:space="preserve">  </w:t>
      </w:r>
      <w:r w:rsidR="00A14D22">
        <w:rPr>
          <w:b/>
          <w:bCs/>
          <w:color w:val="000000" w:themeColor="text1"/>
          <w:sz w:val="28"/>
          <w:szCs w:val="28"/>
        </w:rPr>
        <w:t xml:space="preserve">NYEREMÉNYJÁTÉK </w:t>
      </w:r>
      <w:r w:rsidR="003451AD" w:rsidRPr="003451AD">
        <w:rPr>
          <w:b/>
          <w:bCs/>
          <w:color w:val="000000" w:themeColor="text1"/>
          <w:sz w:val="28"/>
          <w:szCs w:val="28"/>
        </w:rPr>
        <w:t>SZABÁLYZAT</w:t>
      </w:r>
    </w:p>
    <w:p w14:paraId="427BF06B" w14:textId="77777777" w:rsidR="003451AD" w:rsidRPr="003451AD" w:rsidRDefault="003451AD" w:rsidP="00B07521">
      <w:pPr>
        <w:rPr>
          <w:b/>
          <w:bCs/>
          <w:color w:val="000000" w:themeColor="text1"/>
          <w:sz w:val="28"/>
          <w:szCs w:val="28"/>
        </w:rPr>
      </w:pPr>
    </w:p>
    <w:p w14:paraId="61994258" w14:textId="777EDFE3" w:rsidR="001B11A4" w:rsidRPr="009E62CC" w:rsidRDefault="001B11A4" w:rsidP="002E2E57">
      <w:pPr>
        <w:jc w:val="both"/>
        <w:rPr>
          <w:color w:val="000000" w:themeColor="text1"/>
          <w:sz w:val="22"/>
          <w:szCs w:val="22"/>
        </w:rPr>
      </w:pPr>
      <w:r w:rsidRPr="009E62CC">
        <w:rPr>
          <w:color w:val="000000" w:themeColor="text1"/>
          <w:sz w:val="22"/>
          <w:szCs w:val="22"/>
        </w:rPr>
        <w:t xml:space="preserve">A </w:t>
      </w:r>
      <w:r w:rsidR="003451AD" w:rsidRPr="009E62CC">
        <w:rPr>
          <w:color w:val="000000" w:themeColor="text1"/>
          <w:sz w:val="22"/>
          <w:szCs w:val="22"/>
        </w:rPr>
        <w:t xml:space="preserve">jelen </w:t>
      </w:r>
      <w:r w:rsidR="008909B1" w:rsidRPr="009E62CC">
        <w:rPr>
          <w:color w:val="000000" w:themeColor="text1"/>
          <w:sz w:val="22"/>
          <w:szCs w:val="22"/>
        </w:rPr>
        <w:t>s</w:t>
      </w:r>
      <w:r w:rsidRPr="009E62CC">
        <w:rPr>
          <w:color w:val="000000" w:themeColor="text1"/>
          <w:sz w:val="22"/>
          <w:szCs w:val="22"/>
        </w:rPr>
        <w:t xml:space="preserve">zabályzat (a továbbiakban: </w:t>
      </w:r>
      <w:r w:rsidR="00684483" w:rsidRPr="009E62CC">
        <w:rPr>
          <w:color w:val="000000" w:themeColor="text1"/>
          <w:sz w:val="22"/>
          <w:szCs w:val="22"/>
        </w:rPr>
        <w:t>„</w:t>
      </w:r>
      <w:r w:rsidRPr="009E62CC">
        <w:rPr>
          <w:b/>
          <w:bCs/>
          <w:color w:val="000000" w:themeColor="text1"/>
          <w:sz w:val="22"/>
          <w:szCs w:val="22"/>
        </w:rPr>
        <w:t>Szabályzat</w:t>
      </w:r>
      <w:r w:rsidR="00684483" w:rsidRPr="009E62CC">
        <w:rPr>
          <w:color w:val="000000" w:themeColor="text1"/>
          <w:sz w:val="22"/>
          <w:szCs w:val="22"/>
        </w:rPr>
        <w:t>”</w:t>
      </w:r>
      <w:r w:rsidRPr="009E62CC">
        <w:rPr>
          <w:color w:val="000000" w:themeColor="text1"/>
          <w:sz w:val="22"/>
          <w:szCs w:val="22"/>
        </w:rPr>
        <w:t>)</w:t>
      </w:r>
      <w:r w:rsidR="003451AD" w:rsidRPr="009E62CC">
        <w:rPr>
          <w:color w:val="000000" w:themeColor="text1"/>
          <w:sz w:val="22"/>
          <w:szCs w:val="22"/>
        </w:rPr>
        <w:t xml:space="preserve"> a</w:t>
      </w:r>
      <w:r w:rsidR="003451AD" w:rsidRPr="009E62CC">
        <w:rPr>
          <w:b/>
          <w:bCs/>
          <w:color w:val="000000" w:themeColor="text1"/>
          <w:sz w:val="22"/>
          <w:szCs w:val="22"/>
        </w:rPr>
        <w:t xml:space="preserve"> </w:t>
      </w:r>
      <w:r w:rsidR="00684483" w:rsidRPr="009E62CC">
        <w:rPr>
          <w:b/>
          <w:bCs/>
          <w:color w:val="000000" w:themeColor="text1"/>
          <w:sz w:val="22"/>
          <w:szCs w:val="22"/>
        </w:rPr>
        <w:t>Játékszín Terézkörúti Színház Nonprofit Közhasznú Korlátolt Felelősségű Társaság</w:t>
      </w:r>
      <w:r w:rsidR="003451AD" w:rsidRPr="009E62CC">
        <w:rPr>
          <w:b/>
          <w:bCs/>
          <w:color w:val="000000" w:themeColor="text1"/>
          <w:sz w:val="22"/>
          <w:szCs w:val="22"/>
        </w:rPr>
        <w:t xml:space="preserve"> </w:t>
      </w:r>
      <w:r w:rsidR="003451AD" w:rsidRPr="009E62CC">
        <w:rPr>
          <w:sz w:val="22"/>
          <w:szCs w:val="22"/>
        </w:rPr>
        <w:t>(székhely: 1066 Budapest Teréz krt. 48.; cégjegyzékszám: 01-09-915771; adószám: 20319386-2-42.;</w:t>
      </w:r>
      <w:r w:rsidR="00684483" w:rsidRPr="009E62CC">
        <w:rPr>
          <w:sz w:val="22"/>
          <w:szCs w:val="22"/>
        </w:rPr>
        <w:t xml:space="preserve"> </w:t>
      </w:r>
      <w:r w:rsidR="003451AD" w:rsidRPr="009E62CC">
        <w:rPr>
          <w:sz w:val="22"/>
          <w:szCs w:val="22"/>
        </w:rPr>
        <w:t>képviseli: Bank Tamás ügyvezető)</w:t>
      </w:r>
      <w:r w:rsidR="00E35724" w:rsidRPr="009E62CC">
        <w:rPr>
          <w:sz w:val="22"/>
          <w:szCs w:val="22"/>
        </w:rPr>
        <w:t xml:space="preserve">, mint </w:t>
      </w:r>
      <w:r w:rsidR="00684483" w:rsidRPr="009E62CC">
        <w:rPr>
          <w:sz w:val="22"/>
          <w:szCs w:val="22"/>
        </w:rPr>
        <w:t>s</w:t>
      </w:r>
      <w:r w:rsidR="00E35724" w:rsidRPr="009E62CC">
        <w:rPr>
          <w:sz w:val="22"/>
          <w:szCs w:val="22"/>
        </w:rPr>
        <w:t>zervező</w:t>
      </w:r>
      <w:r w:rsidR="003451AD" w:rsidRPr="009E62CC">
        <w:rPr>
          <w:sz w:val="22"/>
          <w:szCs w:val="22"/>
        </w:rPr>
        <w:t xml:space="preserve"> </w:t>
      </w:r>
      <w:r w:rsidR="00684483" w:rsidRPr="009E62CC">
        <w:rPr>
          <w:sz w:val="22"/>
          <w:szCs w:val="22"/>
        </w:rPr>
        <w:t>(a továbbiakban: „</w:t>
      </w:r>
      <w:r w:rsidR="00684483" w:rsidRPr="009E62CC">
        <w:rPr>
          <w:b/>
          <w:bCs/>
          <w:sz w:val="22"/>
          <w:szCs w:val="22"/>
        </w:rPr>
        <w:t>Szervező</w:t>
      </w:r>
      <w:r w:rsidR="00684483" w:rsidRPr="009E62CC">
        <w:rPr>
          <w:sz w:val="22"/>
          <w:szCs w:val="22"/>
        </w:rPr>
        <w:t>”)</w:t>
      </w:r>
      <w:r w:rsidR="00684483" w:rsidRPr="009E62CC">
        <w:rPr>
          <w:b/>
          <w:bCs/>
          <w:sz w:val="22"/>
          <w:szCs w:val="22"/>
        </w:rPr>
        <w:t xml:space="preserve"> </w:t>
      </w:r>
      <w:r w:rsidR="003451AD" w:rsidRPr="009E62CC">
        <w:rPr>
          <w:sz w:val="22"/>
          <w:szCs w:val="22"/>
        </w:rPr>
        <w:t>által szervezett,</w:t>
      </w:r>
      <w:r w:rsidR="00A14D22" w:rsidRPr="009E62CC">
        <w:rPr>
          <w:sz w:val="22"/>
          <w:szCs w:val="22"/>
        </w:rPr>
        <w:t xml:space="preserve"> </w:t>
      </w:r>
      <w:r w:rsidR="00604CA8">
        <w:rPr>
          <w:sz w:val="22"/>
          <w:szCs w:val="22"/>
        </w:rPr>
        <w:t>a „</w:t>
      </w:r>
      <w:r w:rsidR="001E4FF4" w:rsidRPr="00A927F2">
        <w:rPr>
          <w:b/>
          <w:bCs/>
          <w:sz w:val="22"/>
          <w:szCs w:val="22"/>
        </w:rPr>
        <w:t>Naptárlányo</w:t>
      </w:r>
      <w:r w:rsidR="00604CA8" w:rsidRPr="00A927F2">
        <w:rPr>
          <w:b/>
          <w:bCs/>
          <w:sz w:val="22"/>
          <w:szCs w:val="22"/>
        </w:rPr>
        <w:t>k</w:t>
      </w:r>
      <w:r w:rsidR="00604CA8">
        <w:rPr>
          <w:sz w:val="22"/>
          <w:szCs w:val="22"/>
        </w:rPr>
        <w:t xml:space="preserve">” </w:t>
      </w:r>
      <w:r w:rsidR="00A14D22" w:rsidRPr="009E62CC">
        <w:rPr>
          <w:sz w:val="22"/>
          <w:szCs w:val="22"/>
        </w:rPr>
        <w:t>című</w:t>
      </w:r>
      <w:r w:rsidR="00604CA8">
        <w:rPr>
          <w:sz w:val="22"/>
          <w:szCs w:val="22"/>
        </w:rPr>
        <w:t xml:space="preserve">, újonnan bemutatásra kerülő </w:t>
      </w:r>
      <w:r w:rsidR="00604CA8" w:rsidRPr="009E62CC">
        <w:rPr>
          <w:sz w:val="22"/>
          <w:szCs w:val="22"/>
        </w:rPr>
        <w:t>darabbal</w:t>
      </w:r>
      <w:r w:rsidR="00A14D22" w:rsidRPr="009E62CC">
        <w:rPr>
          <w:sz w:val="22"/>
          <w:szCs w:val="22"/>
        </w:rPr>
        <w:t xml:space="preserve"> összefüggő nyereményjáték </w:t>
      </w:r>
      <w:r w:rsidR="00684483" w:rsidRPr="009E62CC">
        <w:rPr>
          <w:sz w:val="22"/>
          <w:szCs w:val="22"/>
        </w:rPr>
        <w:t>(a továbbiakban: „</w:t>
      </w:r>
      <w:r w:rsidR="00A14D22" w:rsidRPr="009E62CC">
        <w:rPr>
          <w:b/>
          <w:bCs/>
          <w:sz w:val="22"/>
          <w:szCs w:val="22"/>
        </w:rPr>
        <w:t>Nyereményjáték</w:t>
      </w:r>
      <w:r w:rsidR="00684483" w:rsidRPr="009E62CC">
        <w:rPr>
          <w:sz w:val="22"/>
          <w:szCs w:val="22"/>
        </w:rPr>
        <w:t>”) lebonyolításának szabályait tartalmazza.</w:t>
      </w:r>
    </w:p>
    <w:p w14:paraId="783093CB" w14:textId="77777777" w:rsidR="003451AD" w:rsidRPr="009E62CC" w:rsidRDefault="003451AD" w:rsidP="002E2E57">
      <w:pPr>
        <w:jc w:val="both"/>
        <w:rPr>
          <w:color w:val="000000" w:themeColor="text1"/>
          <w:sz w:val="22"/>
          <w:szCs w:val="22"/>
        </w:rPr>
      </w:pPr>
    </w:p>
    <w:p w14:paraId="479BDACF" w14:textId="5E973F80" w:rsidR="00D72C53" w:rsidRPr="009E62CC" w:rsidRDefault="00D72C53" w:rsidP="00D72C53">
      <w:pPr>
        <w:jc w:val="both"/>
        <w:rPr>
          <w:color w:val="000000" w:themeColor="text1"/>
          <w:sz w:val="22"/>
          <w:szCs w:val="22"/>
        </w:rPr>
      </w:pPr>
      <w:r w:rsidRPr="009E62CC">
        <w:rPr>
          <w:color w:val="000000" w:themeColor="text1"/>
          <w:sz w:val="22"/>
          <w:szCs w:val="22"/>
        </w:rPr>
        <w:t xml:space="preserve">A </w:t>
      </w:r>
      <w:r w:rsidR="00A14D22" w:rsidRPr="009E62CC">
        <w:rPr>
          <w:color w:val="000000" w:themeColor="text1"/>
          <w:sz w:val="22"/>
          <w:szCs w:val="22"/>
        </w:rPr>
        <w:t>Nyereményjátékban</w:t>
      </w:r>
      <w:r w:rsidRPr="009E62CC">
        <w:rPr>
          <w:color w:val="000000" w:themeColor="text1"/>
          <w:sz w:val="22"/>
          <w:szCs w:val="22"/>
        </w:rPr>
        <w:t xml:space="preserve"> való részvétel kizárólag a jelen </w:t>
      </w:r>
      <w:r w:rsidR="00535C29" w:rsidRPr="009E62CC">
        <w:rPr>
          <w:color w:val="000000" w:themeColor="text1"/>
          <w:sz w:val="22"/>
          <w:szCs w:val="22"/>
        </w:rPr>
        <w:t>S</w:t>
      </w:r>
      <w:r w:rsidRPr="009E62CC">
        <w:rPr>
          <w:color w:val="000000" w:themeColor="text1"/>
          <w:sz w:val="22"/>
          <w:szCs w:val="22"/>
        </w:rPr>
        <w:t>zabályzatban foglalt feltételekkel lehetséges</w:t>
      </w:r>
      <w:r w:rsidR="000925A2" w:rsidRPr="009E62CC">
        <w:rPr>
          <w:color w:val="000000" w:themeColor="text1"/>
          <w:sz w:val="22"/>
          <w:szCs w:val="22"/>
        </w:rPr>
        <w:t xml:space="preserve">, azzal, hogy a </w:t>
      </w:r>
      <w:r w:rsidR="00A14D22" w:rsidRPr="009E62CC">
        <w:rPr>
          <w:color w:val="000000" w:themeColor="text1"/>
          <w:sz w:val="22"/>
          <w:szCs w:val="22"/>
        </w:rPr>
        <w:t>Nyereményjátékban</w:t>
      </w:r>
      <w:r w:rsidR="000925A2" w:rsidRPr="009E62CC">
        <w:rPr>
          <w:color w:val="000000" w:themeColor="text1"/>
          <w:sz w:val="22"/>
          <w:szCs w:val="22"/>
        </w:rPr>
        <w:t xml:space="preserve"> </w:t>
      </w:r>
      <w:r w:rsidRPr="009E62CC">
        <w:rPr>
          <w:color w:val="000000" w:themeColor="text1"/>
          <w:sz w:val="22"/>
          <w:szCs w:val="22"/>
        </w:rPr>
        <w:t xml:space="preserve">való részvétellel a </w:t>
      </w:r>
      <w:r w:rsidR="00A14D22" w:rsidRPr="009E62CC">
        <w:rPr>
          <w:color w:val="000000" w:themeColor="text1"/>
          <w:sz w:val="22"/>
          <w:szCs w:val="22"/>
        </w:rPr>
        <w:t>Nyereményjátékban</w:t>
      </w:r>
      <w:r w:rsidR="008909B1" w:rsidRPr="009E62CC">
        <w:rPr>
          <w:color w:val="000000" w:themeColor="text1"/>
          <w:sz w:val="22"/>
          <w:szCs w:val="22"/>
        </w:rPr>
        <w:t xml:space="preserve"> r</w:t>
      </w:r>
      <w:r w:rsidRPr="009E62CC">
        <w:rPr>
          <w:color w:val="000000" w:themeColor="text1"/>
          <w:sz w:val="22"/>
          <w:szCs w:val="22"/>
        </w:rPr>
        <w:t xml:space="preserve">észtvevő kifejezetten elfogadja a jelen </w:t>
      </w:r>
      <w:r w:rsidR="00535C29" w:rsidRPr="009E62CC">
        <w:rPr>
          <w:color w:val="000000" w:themeColor="text1"/>
          <w:sz w:val="22"/>
          <w:szCs w:val="22"/>
        </w:rPr>
        <w:t>S</w:t>
      </w:r>
      <w:r w:rsidR="000925A2" w:rsidRPr="009E62CC">
        <w:rPr>
          <w:color w:val="000000" w:themeColor="text1"/>
          <w:sz w:val="22"/>
          <w:szCs w:val="22"/>
        </w:rPr>
        <w:t xml:space="preserve">zabályzat </w:t>
      </w:r>
      <w:r w:rsidRPr="009E62CC">
        <w:rPr>
          <w:color w:val="000000" w:themeColor="text1"/>
          <w:sz w:val="22"/>
          <w:szCs w:val="22"/>
        </w:rPr>
        <w:t>feltétele</w:t>
      </w:r>
      <w:r w:rsidR="000925A2" w:rsidRPr="009E62CC">
        <w:rPr>
          <w:color w:val="000000" w:themeColor="text1"/>
          <w:sz w:val="22"/>
          <w:szCs w:val="22"/>
        </w:rPr>
        <w:t>i</w:t>
      </w:r>
      <w:r w:rsidRPr="009E62CC">
        <w:rPr>
          <w:color w:val="000000" w:themeColor="text1"/>
          <w:sz w:val="22"/>
          <w:szCs w:val="22"/>
        </w:rPr>
        <w:t>t</w:t>
      </w:r>
      <w:r w:rsidR="00684483" w:rsidRPr="009E62CC">
        <w:rPr>
          <w:color w:val="000000" w:themeColor="text1"/>
          <w:sz w:val="22"/>
          <w:szCs w:val="22"/>
        </w:rPr>
        <w:t xml:space="preserve"> és a hozzá kapcsolódó</w:t>
      </w:r>
      <w:r w:rsidR="008909B1" w:rsidRPr="009E62CC">
        <w:rPr>
          <w:color w:val="000000" w:themeColor="text1"/>
          <w:sz w:val="22"/>
          <w:szCs w:val="22"/>
        </w:rPr>
        <w:t>,</w:t>
      </w:r>
      <w:r w:rsidR="00684483" w:rsidRPr="009E62CC">
        <w:rPr>
          <w:color w:val="000000" w:themeColor="text1"/>
          <w:sz w:val="22"/>
          <w:szCs w:val="22"/>
        </w:rPr>
        <w:t xml:space="preserve"> a Szervező honlapján és a </w:t>
      </w:r>
      <w:r w:rsidR="00A14D22" w:rsidRPr="009E62CC">
        <w:rPr>
          <w:color w:val="000000" w:themeColor="text1"/>
          <w:sz w:val="22"/>
          <w:szCs w:val="22"/>
        </w:rPr>
        <w:t xml:space="preserve">Nyereményjáték </w:t>
      </w:r>
      <w:r w:rsidR="00684483" w:rsidRPr="009E62CC">
        <w:rPr>
          <w:color w:val="000000" w:themeColor="text1"/>
          <w:sz w:val="22"/>
          <w:szCs w:val="22"/>
        </w:rPr>
        <w:t>lebonyolításának helyszínén kifüggesztett adatkezelési szabályzatában foglaltakat.</w:t>
      </w:r>
    </w:p>
    <w:p w14:paraId="67580F4F" w14:textId="38502D34" w:rsidR="00D176F3" w:rsidRPr="009E62CC" w:rsidRDefault="00D176F3" w:rsidP="00D72C53">
      <w:pPr>
        <w:jc w:val="both"/>
        <w:rPr>
          <w:color w:val="000000" w:themeColor="text1"/>
          <w:sz w:val="22"/>
          <w:szCs w:val="22"/>
        </w:rPr>
      </w:pPr>
    </w:p>
    <w:p w14:paraId="74E5C38F" w14:textId="1BD31F19" w:rsidR="00D176F3" w:rsidRPr="009E62CC" w:rsidRDefault="00D176F3" w:rsidP="00D176F3">
      <w:pPr>
        <w:jc w:val="both"/>
        <w:rPr>
          <w:color w:val="000000" w:themeColor="text1"/>
          <w:sz w:val="22"/>
          <w:szCs w:val="22"/>
        </w:rPr>
      </w:pPr>
      <w:r w:rsidRPr="009E62CC">
        <w:rPr>
          <w:color w:val="000000" w:themeColor="text1"/>
          <w:sz w:val="22"/>
          <w:szCs w:val="22"/>
        </w:rPr>
        <w:t>A jelen Szabályzat 202</w:t>
      </w:r>
      <w:r w:rsidR="001E4FF4">
        <w:rPr>
          <w:color w:val="000000" w:themeColor="text1"/>
          <w:sz w:val="22"/>
          <w:szCs w:val="22"/>
        </w:rPr>
        <w:t>5</w:t>
      </w:r>
      <w:r w:rsidRPr="009E62CC">
        <w:rPr>
          <w:color w:val="000000" w:themeColor="text1"/>
          <w:sz w:val="22"/>
          <w:szCs w:val="22"/>
        </w:rPr>
        <w:t>.</w:t>
      </w:r>
      <w:r w:rsidR="00684483" w:rsidRPr="009E62CC">
        <w:rPr>
          <w:color w:val="000000" w:themeColor="text1"/>
          <w:sz w:val="22"/>
          <w:szCs w:val="22"/>
        </w:rPr>
        <w:t xml:space="preserve"> </w:t>
      </w:r>
      <w:r w:rsidR="001E4FF4">
        <w:rPr>
          <w:color w:val="000000" w:themeColor="text1"/>
          <w:sz w:val="22"/>
          <w:szCs w:val="22"/>
        </w:rPr>
        <w:t xml:space="preserve">július </w:t>
      </w:r>
      <w:r w:rsidR="001E4FF4" w:rsidRPr="001E4FF4">
        <w:rPr>
          <w:color w:val="000000" w:themeColor="text1"/>
          <w:sz w:val="22"/>
          <w:szCs w:val="22"/>
          <w:highlight w:val="yellow"/>
        </w:rPr>
        <w:t>7</w:t>
      </w:r>
      <w:r w:rsidR="00684483" w:rsidRPr="001E4FF4">
        <w:rPr>
          <w:color w:val="000000" w:themeColor="text1"/>
          <w:sz w:val="22"/>
          <w:szCs w:val="22"/>
          <w:highlight w:val="yellow"/>
        </w:rPr>
        <w:t>.</w:t>
      </w:r>
      <w:r w:rsidRPr="009E62CC">
        <w:rPr>
          <w:color w:val="000000" w:themeColor="text1"/>
          <w:sz w:val="22"/>
          <w:szCs w:val="22"/>
        </w:rPr>
        <w:t xml:space="preserve"> napján lép hatályba és visszavonásig </w:t>
      </w:r>
      <w:r w:rsidR="0067687A">
        <w:rPr>
          <w:color w:val="000000" w:themeColor="text1"/>
          <w:sz w:val="22"/>
          <w:szCs w:val="22"/>
        </w:rPr>
        <w:t>érvényes</w:t>
      </w:r>
      <w:r w:rsidRPr="009E62CC">
        <w:rPr>
          <w:color w:val="000000" w:themeColor="text1"/>
          <w:sz w:val="22"/>
          <w:szCs w:val="22"/>
        </w:rPr>
        <w:t>.</w:t>
      </w:r>
    </w:p>
    <w:p w14:paraId="6FB0F102" w14:textId="35AE6728" w:rsidR="001B11A4" w:rsidRPr="009E62CC" w:rsidRDefault="00630679" w:rsidP="00630679">
      <w:pPr>
        <w:jc w:val="center"/>
        <w:rPr>
          <w:b/>
          <w:bCs/>
          <w:color w:val="000000" w:themeColor="text1"/>
          <w:sz w:val="22"/>
          <w:szCs w:val="22"/>
        </w:rPr>
      </w:pPr>
      <w:r w:rsidRPr="009E62CC">
        <w:rPr>
          <w:b/>
          <w:bCs/>
          <w:color w:val="000000" w:themeColor="text1"/>
          <w:sz w:val="22"/>
          <w:szCs w:val="22"/>
        </w:rPr>
        <w:br/>
      </w:r>
      <w:r w:rsidR="0013238C" w:rsidRPr="009E62CC">
        <w:rPr>
          <w:b/>
          <w:bCs/>
          <w:color w:val="000000" w:themeColor="text1"/>
          <w:sz w:val="22"/>
          <w:szCs w:val="22"/>
        </w:rPr>
        <w:t>Részvételi jogosultság</w:t>
      </w:r>
    </w:p>
    <w:p w14:paraId="3B6DDA14" w14:textId="77777777" w:rsidR="00630679" w:rsidRPr="009E62CC" w:rsidRDefault="00630679" w:rsidP="00630679">
      <w:pPr>
        <w:jc w:val="center"/>
        <w:rPr>
          <w:b/>
          <w:bCs/>
          <w:color w:val="000000" w:themeColor="text1"/>
          <w:sz w:val="22"/>
          <w:szCs w:val="22"/>
        </w:rPr>
      </w:pPr>
    </w:p>
    <w:p w14:paraId="721ACDF0" w14:textId="0D5CB5B6" w:rsidR="001B11A4" w:rsidRPr="009E62CC" w:rsidRDefault="00684483" w:rsidP="002E2E57">
      <w:pPr>
        <w:jc w:val="both"/>
        <w:rPr>
          <w:color w:val="000000" w:themeColor="text1"/>
          <w:sz w:val="22"/>
          <w:szCs w:val="22"/>
        </w:rPr>
      </w:pPr>
      <w:r w:rsidRPr="009E62CC">
        <w:rPr>
          <w:color w:val="000000" w:themeColor="text1"/>
          <w:sz w:val="22"/>
          <w:szCs w:val="22"/>
        </w:rPr>
        <w:t xml:space="preserve">A </w:t>
      </w:r>
      <w:r w:rsidR="00A14D22" w:rsidRPr="009E62CC">
        <w:rPr>
          <w:color w:val="000000" w:themeColor="text1"/>
          <w:sz w:val="22"/>
          <w:szCs w:val="22"/>
        </w:rPr>
        <w:t>Nyereményjátékban</w:t>
      </w:r>
      <w:r w:rsidRPr="009E62CC">
        <w:rPr>
          <w:color w:val="000000" w:themeColor="text1"/>
          <w:sz w:val="22"/>
          <w:szCs w:val="22"/>
        </w:rPr>
        <w:t xml:space="preserve"> r</w:t>
      </w:r>
      <w:r w:rsidR="001B7C44" w:rsidRPr="009E62CC">
        <w:rPr>
          <w:color w:val="000000" w:themeColor="text1"/>
          <w:sz w:val="22"/>
          <w:szCs w:val="22"/>
        </w:rPr>
        <w:t>észvételre jogosult valamennyi</w:t>
      </w:r>
      <w:r w:rsidR="00553E5F" w:rsidRPr="009E62CC">
        <w:rPr>
          <w:color w:val="000000" w:themeColor="text1"/>
          <w:sz w:val="22"/>
          <w:szCs w:val="22"/>
        </w:rPr>
        <w:t xml:space="preserve"> </w:t>
      </w:r>
      <w:r w:rsidR="001B7C44" w:rsidRPr="009E62CC">
        <w:rPr>
          <w:color w:val="000000" w:themeColor="text1"/>
          <w:sz w:val="22"/>
          <w:szCs w:val="22"/>
        </w:rPr>
        <w:t>természetes személy, aki a részvétel időpontjában betöltötte a 1</w:t>
      </w:r>
      <w:r w:rsidR="00A14D22" w:rsidRPr="009E62CC">
        <w:rPr>
          <w:color w:val="000000" w:themeColor="text1"/>
          <w:sz w:val="22"/>
          <w:szCs w:val="22"/>
        </w:rPr>
        <w:t>4</w:t>
      </w:r>
      <w:r w:rsidR="001B7C44" w:rsidRPr="009E62CC">
        <w:rPr>
          <w:color w:val="000000" w:themeColor="text1"/>
          <w:sz w:val="22"/>
          <w:szCs w:val="22"/>
        </w:rPr>
        <w:t>. életévét</w:t>
      </w:r>
      <w:r w:rsidR="00A14D22" w:rsidRPr="009E62CC">
        <w:rPr>
          <w:color w:val="000000" w:themeColor="text1"/>
          <w:sz w:val="22"/>
          <w:szCs w:val="22"/>
        </w:rPr>
        <w:t xml:space="preserve">. 14 éven aluliak a játékban nem vehetnek részt, a 14 – 18 év közötti kiskorúak esetében a </w:t>
      </w:r>
      <w:r w:rsidR="00553E5F" w:rsidRPr="009E62CC">
        <w:rPr>
          <w:color w:val="000000" w:themeColor="text1"/>
          <w:sz w:val="22"/>
          <w:szCs w:val="22"/>
        </w:rPr>
        <w:t>törvényes</w:t>
      </w:r>
      <w:r w:rsidR="00A14D22" w:rsidRPr="009E62CC">
        <w:rPr>
          <w:color w:val="000000" w:themeColor="text1"/>
          <w:sz w:val="22"/>
          <w:szCs w:val="22"/>
        </w:rPr>
        <w:t xml:space="preserve"> felügyeletet gyakorló személy előzetes hozzájárulása szükséges a játékban való részvételhez</w:t>
      </w:r>
      <w:r w:rsidR="008909B1" w:rsidRPr="009E62CC">
        <w:rPr>
          <w:color w:val="000000" w:themeColor="text1"/>
          <w:sz w:val="22"/>
          <w:szCs w:val="22"/>
        </w:rPr>
        <w:t xml:space="preserve"> (a továbbiakban: „</w:t>
      </w:r>
      <w:r w:rsidR="008909B1" w:rsidRPr="009E62CC">
        <w:rPr>
          <w:b/>
          <w:bCs/>
          <w:color w:val="000000" w:themeColor="text1"/>
          <w:sz w:val="22"/>
          <w:szCs w:val="22"/>
        </w:rPr>
        <w:t>Résztvevő</w:t>
      </w:r>
      <w:r w:rsidR="008909B1" w:rsidRPr="009E62CC">
        <w:rPr>
          <w:color w:val="000000" w:themeColor="text1"/>
          <w:sz w:val="22"/>
          <w:szCs w:val="22"/>
        </w:rPr>
        <w:t>”).</w:t>
      </w:r>
    </w:p>
    <w:p w14:paraId="095B65E7" w14:textId="77777777" w:rsidR="001B11A4" w:rsidRPr="009E62CC" w:rsidRDefault="001B11A4" w:rsidP="002E2E57">
      <w:pPr>
        <w:jc w:val="both"/>
        <w:rPr>
          <w:color w:val="000000" w:themeColor="text1"/>
          <w:sz w:val="22"/>
          <w:szCs w:val="22"/>
        </w:rPr>
      </w:pPr>
    </w:p>
    <w:p w14:paraId="30B69692" w14:textId="1C02AD3C" w:rsidR="001B11A4" w:rsidRPr="009E62CC" w:rsidRDefault="001B11A4" w:rsidP="002E2E57">
      <w:pPr>
        <w:jc w:val="both"/>
        <w:rPr>
          <w:color w:val="000000" w:themeColor="text1"/>
          <w:sz w:val="22"/>
          <w:szCs w:val="22"/>
        </w:rPr>
      </w:pPr>
      <w:r w:rsidRPr="009E62CC">
        <w:rPr>
          <w:color w:val="000000" w:themeColor="text1"/>
          <w:sz w:val="22"/>
          <w:szCs w:val="22"/>
        </w:rPr>
        <w:t xml:space="preserve">A </w:t>
      </w:r>
      <w:r w:rsidR="00A14D22" w:rsidRPr="009E62CC">
        <w:rPr>
          <w:color w:val="000000" w:themeColor="text1"/>
          <w:sz w:val="22"/>
          <w:szCs w:val="22"/>
        </w:rPr>
        <w:t>Nyereményjátékban</w:t>
      </w:r>
      <w:r w:rsidR="00574E99" w:rsidRPr="009E62CC">
        <w:rPr>
          <w:color w:val="000000" w:themeColor="text1"/>
          <w:sz w:val="22"/>
          <w:szCs w:val="22"/>
        </w:rPr>
        <w:t xml:space="preserve"> nem </w:t>
      </w:r>
      <w:r w:rsidRPr="009E62CC">
        <w:rPr>
          <w:color w:val="000000" w:themeColor="text1"/>
          <w:sz w:val="22"/>
          <w:szCs w:val="22"/>
        </w:rPr>
        <w:t>vehet</w:t>
      </w:r>
      <w:r w:rsidR="005B49D2" w:rsidRPr="009E62CC">
        <w:rPr>
          <w:color w:val="000000" w:themeColor="text1"/>
          <w:sz w:val="22"/>
          <w:szCs w:val="22"/>
        </w:rPr>
        <w:t>(</w:t>
      </w:r>
      <w:r w:rsidRPr="009E62CC">
        <w:rPr>
          <w:color w:val="000000" w:themeColor="text1"/>
          <w:sz w:val="22"/>
          <w:szCs w:val="22"/>
        </w:rPr>
        <w:t>nek</w:t>
      </w:r>
      <w:r w:rsidR="005B49D2" w:rsidRPr="009E62CC">
        <w:rPr>
          <w:color w:val="000000" w:themeColor="text1"/>
          <w:sz w:val="22"/>
          <w:szCs w:val="22"/>
        </w:rPr>
        <w:t>)</w:t>
      </w:r>
      <w:r w:rsidRPr="009E62CC">
        <w:rPr>
          <w:color w:val="000000" w:themeColor="text1"/>
          <w:sz w:val="22"/>
          <w:szCs w:val="22"/>
        </w:rPr>
        <w:t xml:space="preserve"> részt:</w:t>
      </w:r>
    </w:p>
    <w:p w14:paraId="024F1B47" w14:textId="4A20D84B" w:rsidR="00574E99" w:rsidRPr="009E62CC" w:rsidRDefault="00574E99" w:rsidP="002E2E57">
      <w:pPr>
        <w:jc w:val="both"/>
        <w:rPr>
          <w:color w:val="000000" w:themeColor="text1"/>
          <w:sz w:val="22"/>
          <w:szCs w:val="22"/>
        </w:rPr>
      </w:pPr>
      <w:r w:rsidRPr="009E62CC">
        <w:rPr>
          <w:color w:val="000000" w:themeColor="text1"/>
          <w:sz w:val="22"/>
          <w:szCs w:val="22"/>
        </w:rPr>
        <w:t xml:space="preserve">- </w:t>
      </w:r>
      <w:r w:rsidR="001B11A4" w:rsidRPr="009E62CC">
        <w:rPr>
          <w:color w:val="000000" w:themeColor="text1"/>
          <w:sz w:val="22"/>
          <w:szCs w:val="22"/>
        </w:rPr>
        <w:t xml:space="preserve">a </w:t>
      </w:r>
      <w:r w:rsidR="00673594" w:rsidRPr="009E62CC">
        <w:rPr>
          <w:color w:val="000000" w:themeColor="text1"/>
          <w:sz w:val="22"/>
          <w:szCs w:val="22"/>
        </w:rPr>
        <w:t>Szervező</w:t>
      </w:r>
      <w:r w:rsidR="001B11A4" w:rsidRPr="009E62CC">
        <w:rPr>
          <w:color w:val="000000" w:themeColor="text1"/>
          <w:sz w:val="22"/>
          <w:szCs w:val="22"/>
        </w:rPr>
        <w:t>, megbízottjai</w:t>
      </w:r>
      <w:r w:rsidR="00673594" w:rsidRPr="009E62CC">
        <w:rPr>
          <w:color w:val="000000" w:themeColor="text1"/>
          <w:sz w:val="22"/>
          <w:szCs w:val="22"/>
        </w:rPr>
        <w:t>k</w:t>
      </w:r>
      <w:r w:rsidR="001B11A4" w:rsidRPr="009E62CC">
        <w:rPr>
          <w:color w:val="000000" w:themeColor="text1"/>
          <w:sz w:val="22"/>
          <w:szCs w:val="22"/>
        </w:rPr>
        <w:t>, valamint azok közeli hozzátartozói</w:t>
      </w:r>
      <w:r w:rsidRPr="009E62CC">
        <w:rPr>
          <w:color w:val="000000" w:themeColor="text1"/>
          <w:sz w:val="22"/>
          <w:szCs w:val="22"/>
        </w:rPr>
        <w:t>,</w:t>
      </w:r>
    </w:p>
    <w:p w14:paraId="6438B20C" w14:textId="4A3D96D6" w:rsidR="001B11A4" w:rsidRPr="009E62CC" w:rsidRDefault="00574E99" w:rsidP="002E2E57">
      <w:pPr>
        <w:jc w:val="both"/>
        <w:rPr>
          <w:color w:val="000000" w:themeColor="text1"/>
          <w:sz w:val="22"/>
          <w:szCs w:val="22"/>
        </w:rPr>
      </w:pPr>
      <w:r w:rsidRPr="009E62CC">
        <w:rPr>
          <w:color w:val="000000" w:themeColor="text1"/>
          <w:sz w:val="22"/>
          <w:szCs w:val="22"/>
        </w:rPr>
        <w:t xml:space="preserve">- </w:t>
      </w:r>
      <w:r w:rsidR="001B11A4" w:rsidRPr="009E62CC">
        <w:rPr>
          <w:color w:val="000000" w:themeColor="text1"/>
          <w:sz w:val="22"/>
          <w:szCs w:val="22"/>
        </w:rPr>
        <w:t xml:space="preserve">egyéb, a lebonyolításban közvetlenül közreműködő </w:t>
      </w:r>
      <w:r w:rsidR="005B49D2" w:rsidRPr="009E62CC">
        <w:rPr>
          <w:color w:val="000000" w:themeColor="text1"/>
          <w:sz w:val="22"/>
          <w:szCs w:val="22"/>
        </w:rPr>
        <w:t>személyek, megbízottjaik</w:t>
      </w:r>
      <w:r w:rsidR="001B11A4" w:rsidRPr="009E62CC">
        <w:rPr>
          <w:color w:val="000000" w:themeColor="text1"/>
          <w:sz w:val="22"/>
          <w:szCs w:val="22"/>
        </w:rPr>
        <w:t>, valamint azok közeli hozzátartozói</w:t>
      </w:r>
      <w:r w:rsidRPr="009E62CC">
        <w:rPr>
          <w:color w:val="000000" w:themeColor="text1"/>
          <w:sz w:val="22"/>
          <w:szCs w:val="22"/>
        </w:rPr>
        <w:t>,</w:t>
      </w:r>
    </w:p>
    <w:p w14:paraId="223A7893" w14:textId="77777777" w:rsidR="00A14D22" w:rsidRPr="009E62CC" w:rsidRDefault="001B11A4" w:rsidP="002E2E57">
      <w:pPr>
        <w:jc w:val="both"/>
        <w:rPr>
          <w:color w:val="000000" w:themeColor="text1"/>
          <w:sz w:val="22"/>
          <w:szCs w:val="22"/>
        </w:rPr>
      </w:pPr>
      <w:r w:rsidRPr="009E62CC">
        <w:rPr>
          <w:color w:val="000000" w:themeColor="text1"/>
          <w:sz w:val="22"/>
          <w:szCs w:val="22"/>
        </w:rPr>
        <w:t>- 1</w:t>
      </w:r>
      <w:r w:rsidR="00A14D22" w:rsidRPr="009E62CC">
        <w:rPr>
          <w:color w:val="000000" w:themeColor="text1"/>
          <w:sz w:val="22"/>
          <w:szCs w:val="22"/>
        </w:rPr>
        <w:t>4</w:t>
      </w:r>
      <w:r w:rsidRPr="009E62CC">
        <w:rPr>
          <w:color w:val="000000" w:themeColor="text1"/>
          <w:sz w:val="22"/>
          <w:szCs w:val="22"/>
        </w:rPr>
        <w:t>. életévüket be nem töltött személyek</w:t>
      </w:r>
      <w:r w:rsidR="00A14D22" w:rsidRPr="009E62CC">
        <w:rPr>
          <w:color w:val="000000" w:themeColor="text1"/>
          <w:sz w:val="22"/>
          <w:szCs w:val="22"/>
        </w:rPr>
        <w:t>,</w:t>
      </w:r>
    </w:p>
    <w:p w14:paraId="6E136F4B" w14:textId="0C419F47" w:rsidR="001B11A4" w:rsidRPr="009E62CC" w:rsidRDefault="00A14D22" w:rsidP="002E2E57">
      <w:pPr>
        <w:jc w:val="both"/>
        <w:rPr>
          <w:color w:val="000000" w:themeColor="text1"/>
          <w:sz w:val="22"/>
          <w:szCs w:val="22"/>
        </w:rPr>
      </w:pPr>
      <w:r w:rsidRPr="009E62CC">
        <w:rPr>
          <w:color w:val="000000" w:themeColor="text1"/>
          <w:sz w:val="22"/>
          <w:szCs w:val="22"/>
        </w:rPr>
        <w:t>- azon 14-18 év közötti személyek, akik a szülő/törvényes felügyeletet gyakorló személy előzetes hozzájárulásával nem rendelkeznek.</w:t>
      </w:r>
    </w:p>
    <w:p w14:paraId="7AA17087" w14:textId="00540EC8" w:rsidR="001B11A4" w:rsidRPr="009E62CC" w:rsidRDefault="001B11A4" w:rsidP="002E2E57">
      <w:pPr>
        <w:jc w:val="both"/>
        <w:rPr>
          <w:color w:val="000000" w:themeColor="text1"/>
          <w:sz w:val="22"/>
          <w:szCs w:val="22"/>
        </w:rPr>
      </w:pPr>
    </w:p>
    <w:p w14:paraId="69F788B0" w14:textId="5B0A7432" w:rsidR="001B11A4" w:rsidRPr="009E62CC" w:rsidRDefault="001B11A4" w:rsidP="00A14D22">
      <w:pPr>
        <w:jc w:val="center"/>
        <w:rPr>
          <w:b/>
          <w:bCs/>
          <w:color w:val="000000" w:themeColor="text1"/>
          <w:sz w:val="22"/>
          <w:szCs w:val="22"/>
        </w:rPr>
      </w:pPr>
      <w:r w:rsidRPr="009E62CC">
        <w:rPr>
          <w:b/>
          <w:bCs/>
          <w:color w:val="000000" w:themeColor="text1"/>
          <w:sz w:val="22"/>
          <w:szCs w:val="22"/>
        </w:rPr>
        <w:t xml:space="preserve">A </w:t>
      </w:r>
      <w:r w:rsidR="00A14D22" w:rsidRPr="009E62CC">
        <w:rPr>
          <w:b/>
          <w:bCs/>
          <w:color w:val="000000" w:themeColor="text1"/>
          <w:sz w:val="22"/>
          <w:szCs w:val="22"/>
        </w:rPr>
        <w:t>Nyereményjáték</w:t>
      </w:r>
      <w:r w:rsidR="008C59F7" w:rsidRPr="009E62CC">
        <w:rPr>
          <w:b/>
          <w:bCs/>
          <w:color w:val="000000" w:themeColor="text1"/>
          <w:sz w:val="22"/>
          <w:szCs w:val="22"/>
        </w:rPr>
        <w:t xml:space="preserve"> szabályai</w:t>
      </w:r>
    </w:p>
    <w:p w14:paraId="4E49FC75" w14:textId="77777777" w:rsidR="00630679" w:rsidRPr="009E62CC" w:rsidRDefault="00630679" w:rsidP="00630679">
      <w:pPr>
        <w:jc w:val="center"/>
        <w:rPr>
          <w:b/>
          <w:bCs/>
          <w:color w:val="000000" w:themeColor="text1"/>
          <w:sz w:val="22"/>
          <w:szCs w:val="22"/>
        </w:rPr>
      </w:pPr>
    </w:p>
    <w:p w14:paraId="3E92BB05" w14:textId="34170AED" w:rsidR="001E4FF4" w:rsidRDefault="0034060E" w:rsidP="001F1EBF">
      <w:pPr>
        <w:jc w:val="both"/>
        <w:rPr>
          <w:sz w:val="22"/>
          <w:szCs w:val="22"/>
        </w:rPr>
      </w:pPr>
      <w:r w:rsidRPr="0034060E">
        <w:rPr>
          <w:b/>
          <w:bCs/>
          <w:i/>
          <w:iCs/>
          <w:sz w:val="22"/>
          <w:szCs w:val="22"/>
        </w:rPr>
        <w:t>„Legyen a kreativitásod a belépőd!”</w:t>
      </w:r>
      <w:r>
        <w:rPr>
          <w:sz w:val="22"/>
          <w:szCs w:val="22"/>
        </w:rPr>
        <w:t xml:space="preserve"> </w:t>
      </w:r>
      <w:r w:rsidR="001F1EBF" w:rsidRPr="009E62CC">
        <w:rPr>
          <w:sz w:val="22"/>
          <w:szCs w:val="22"/>
        </w:rPr>
        <w:t xml:space="preserve">Szeretettel invitáljuk </w:t>
      </w:r>
      <w:r>
        <w:rPr>
          <w:sz w:val="22"/>
          <w:szCs w:val="22"/>
        </w:rPr>
        <w:t xml:space="preserve">Önt </w:t>
      </w:r>
      <w:r w:rsidR="009C5A35">
        <w:rPr>
          <w:sz w:val="22"/>
          <w:szCs w:val="22"/>
        </w:rPr>
        <w:t>a Játékszín hivatalos Facebook és Instagram felületén</w:t>
      </w:r>
      <w:r w:rsidR="001E4FF4">
        <w:rPr>
          <w:sz w:val="22"/>
          <w:szCs w:val="22"/>
        </w:rPr>
        <w:t xml:space="preserve"> megrendezésre kerülő </w:t>
      </w:r>
      <w:r w:rsidR="00054A2B">
        <w:rPr>
          <w:sz w:val="22"/>
          <w:szCs w:val="22"/>
        </w:rPr>
        <w:t>N</w:t>
      </w:r>
      <w:r w:rsidR="001E4FF4">
        <w:rPr>
          <w:sz w:val="22"/>
          <w:szCs w:val="22"/>
        </w:rPr>
        <w:t>yereményjátékunkra</w:t>
      </w:r>
      <w:r w:rsidR="001F1EBF" w:rsidRPr="009E62CC">
        <w:rPr>
          <w:sz w:val="22"/>
          <w:szCs w:val="22"/>
        </w:rPr>
        <w:t xml:space="preserve">, </w:t>
      </w:r>
      <w:r w:rsidR="009C5A35">
        <w:rPr>
          <w:sz w:val="22"/>
          <w:szCs w:val="22"/>
        </w:rPr>
        <w:t>mely játék keretében</w:t>
      </w:r>
      <w:r w:rsidR="001F1EBF" w:rsidRPr="009E62CC">
        <w:rPr>
          <w:sz w:val="22"/>
          <w:szCs w:val="22"/>
        </w:rPr>
        <w:t xml:space="preserve"> </w:t>
      </w:r>
      <w:r w:rsidR="001E4FF4">
        <w:rPr>
          <w:sz w:val="22"/>
          <w:szCs w:val="22"/>
        </w:rPr>
        <w:t xml:space="preserve">arra </w:t>
      </w:r>
      <w:r w:rsidR="009C5A35">
        <w:rPr>
          <w:sz w:val="22"/>
          <w:szCs w:val="22"/>
        </w:rPr>
        <w:t>bíztatjuk</w:t>
      </w:r>
      <w:r w:rsidR="001E4FF4">
        <w:rPr>
          <w:sz w:val="22"/>
          <w:szCs w:val="22"/>
        </w:rPr>
        <w:t xml:space="preserve"> kedves Nézőinket, hogy a nyári pihenésük, kirándulásaik alkalmával </w:t>
      </w:r>
      <w:r w:rsidR="009C5A35">
        <w:rPr>
          <w:sz w:val="22"/>
          <w:szCs w:val="22"/>
        </w:rPr>
        <w:t xml:space="preserve">(is) </w:t>
      </w:r>
      <w:r w:rsidR="001E4FF4">
        <w:rPr>
          <w:sz w:val="22"/>
          <w:szCs w:val="22"/>
        </w:rPr>
        <w:t>gondoljanak ránk és az újonnan bemutatásra kerülő, „</w:t>
      </w:r>
      <w:r w:rsidR="001E4FF4" w:rsidRPr="00A927F2">
        <w:rPr>
          <w:b/>
          <w:bCs/>
          <w:sz w:val="22"/>
          <w:szCs w:val="22"/>
        </w:rPr>
        <w:t>Naptárlányok</w:t>
      </w:r>
      <w:r w:rsidR="001E4FF4">
        <w:rPr>
          <w:sz w:val="22"/>
          <w:szCs w:val="22"/>
        </w:rPr>
        <w:t>” című előadásunkra, kiváltképpen</w:t>
      </w:r>
      <w:r w:rsidR="003E44C0">
        <w:rPr>
          <w:sz w:val="22"/>
          <w:szCs w:val="22"/>
        </w:rPr>
        <w:t xml:space="preserve"> akkor</w:t>
      </w:r>
      <w:r w:rsidR="001E4FF4">
        <w:rPr>
          <w:sz w:val="22"/>
          <w:szCs w:val="22"/>
        </w:rPr>
        <w:t xml:space="preserve">, amikor egy gyönyörű sárga napraforgó mező mellett haladnak el. </w:t>
      </w:r>
    </w:p>
    <w:p w14:paraId="497ED62A" w14:textId="77777777" w:rsidR="001E4FF4" w:rsidRDefault="001E4FF4" w:rsidP="001F1EBF">
      <w:pPr>
        <w:jc w:val="both"/>
        <w:rPr>
          <w:sz w:val="22"/>
          <w:szCs w:val="22"/>
        </w:rPr>
      </w:pPr>
    </w:p>
    <w:p w14:paraId="161DE543" w14:textId="210D7EE5" w:rsidR="006E4A67" w:rsidRDefault="001E4FF4" w:rsidP="001F1EBF">
      <w:pPr>
        <w:jc w:val="both"/>
        <w:rPr>
          <w:color w:val="000000" w:themeColor="text1"/>
          <w:sz w:val="22"/>
          <w:szCs w:val="22"/>
        </w:rPr>
      </w:pPr>
      <w:r>
        <w:rPr>
          <w:sz w:val="22"/>
          <w:szCs w:val="22"/>
        </w:rPr>
        <w:t>A Nyereményjátékban való részvételhez mindössze annyit kell tenni</w:t>
      </w:r>
      <w:r w:rsidR="003E44C0">
        <w:rPr>
          <w:sz w:val="22"/>
          <w:szCs w:val="22"/>
        </w:rPr>
        <w:t>e</w:t>
      </w:r>
      <w:r>
        <w:rPr>
          <w:sz w:val="22"/>
          <w:szCs w:val="22"/>
        </w:rPr>
        <w:t xml:space="preserve"> a kedves résztvevőnek, hogy </w:t>
      </w:r>
      <w:r w:rsidR="004B49A4">
        <w:rPr>
          <w:sz w:val="22"/>
          <w:szCs w:val="22"/>
        </w:rPr>
        <w:t>egy</w:t>
      </w:r>
      <w:r>
        <w:rPr>
          <w:sz w:val="22"/>
          <w:szCs w:val="22"/>
        </w:rPr>
        <w:t xml:space="preserve"> napraforgó mezőről</w:t>
      </w:r>
      <w:r w:rsidR="00A927F2">
        <w:rPr>
          <w:sz w:val="22"/>
          <w:szCs w:val="22"/>
        </w:rPr>
        <w:t xml:space="preserve"> saját maga által</w:t>
      </w:r>
      <w:r>
        <w:rPr>
          <w:sz w:val="22"/>
          <w:szCs w:val="22"/>
        </w:rPr>
        <w:t xml:space="preserve"> készített fényképfelvételt elküldi a </w:t>
      </w:r>
      <w:hyperlink r:id="rId9" w:history="1">
        <w:r w:rsidRPr="000E10EB">
          <w:rPr>
            <w:rStyle w:val="Hiperhivatkozs"/>
            <w:sz w:val="22"/>
            <w:szCs w:val="22"/>
          </w:rPr>
          <w:t>sajto@jatekszin.hu</w:t>
        </w:r>
      </w:hyperlink>
      <w:r w:rsidRPr="000E10EB">
        <w:rPr>
          <w:sz w:val="22"/>
          <w:szCs w:val="22"/>
        </w:rPr>
        <w:t xml:space="preserve"> e-mail </w:t>
      </w:r>
      <w:r w:rsidRPr="001E4FF4">
        <w:rPr>
          <w:sz w:val="22"/>
          <w:szCs w:val="22"/>
        </w:rPr>
        <w:t>címre</w:t>
      </w:r>
      <w:r>
        <w:rPr>
          <w:sz w:val="22"/>
          <w:szCs w:val="22"/>
        </w:rPr>
        <w:t xml:space="preserve">. </w:t>
      </w:r>
      <w:r w:rsidR="006E4A67" w:rsidRPr="00073C56">
        <w:rPr>
          <w:b/>
          <w:bCs/>
          <w:sz w:val="22"/>
          <w:szCs w:val="22"/>
        </w:rPr>
        <w:t xml:space="preserve">Szervező </w:t>
      </w:r>
      <w:r w:rsidR="00073C56">
        <w:rPr>
          <w:b/>
          <w:bCs/>
          <w:sz w:val="22"/>
          <w:szCs w:val="22"/>
        </w:rPr>
        <w:t xml:space="preserve">nyomatékosan </w:t>
      </w:r>
      <w:r w:rsidR="006E4A67" w:rsidRPr="00073C56">
        <w:rPr>
          <w:b/>
          <w:bCs/>
          <w:sz w:val="22"/>
          <w:szCs w:val="22"/>
        </w:rPr>
        <w:t xml:space="preserve">felhívja a kedves résztvevők figyelmét arra, hogy </w:t>
      </w:r>
      <w:r w:rsidR="00643C0A">
        <w:rPr>
          <w:b/>
          <w:bCs/>
          <w:sz w:val="22"/>
          <w:szCs w:val="22"/>
        </w:rPr>
        <w:t xml:space="preserve">a nyereményjátékban való részvétel feltétele, hogy </w:t>
      </w:r>
      <w:r w:rsidR="006E4A67" w:rsidRPr="00073C56">
        <w:rPr>
          <w:b/>
          <w:bCs/>
          <w:sz w:val="22"/>
          <w:szCs w:val="22"/>
        </w:rPr>
        <w:t>a fényképfelvétel kizárólag napraforgó mező</w:t>
      </w:r>
      <w:r w:rsidR="00073C56">
        <w:rPr>
          <w:b/>
          <w:bCs/>
          <w:sz w:val="22"/>
          <w:szCs w:val="22"/>
        </w:rPr>
        <w:t>t ábrázolhat</w:t>
      </w:r>
      <w:r w:rsidR="006E4A67" w:rsidRPr="00073C56">
        <w:rPr>
          <w:b/>
          <w:bCs/>
          <w:sz w:val="22"/>
          <w:szCs w:val="22"/>
        </w:rPr>
        <w:t>, a beküldeni kívánt fényképfelvételen</w:t>
      </w:r>
      <w:r w:rsidR="006E4A67" w:rsidRPr="00073C56">
        <w:rPr>
          <w:b/>
          <w:bCs/>
          <w:color w:val="000000" w:themeColor="text1"/>
          <w:sz w:val="22"/>
          <w:szCs w:val="22"/>
        </w:rPr>
        <w:t xml:space="preserve"> személyek, illetve beazonosításra alkalmas tárgyak nem szerepelhetnek.</w:t>
      </w:r>
      <w:r w:rsidR="006E4A67">
        <w:rPr>
          <w:color w:val="000000" w:themeColor="text1"/>
          <w:sz w:val="22"/>
          <w:szCs w:val="22"/>
        </w:rPr>
        <w:t xml:space="preserve"> </w:t>
      </w:r>
    </w:p>
    <w:p w14:paraId="3420FA46" w14:textId="77777777" w:rsidR="006E4A67" w:rsidRPr="001E4FF4" w:rsidRDefault="006E4A67" w:rsidP="001F1EBF">
      <w:pPr>
        <w:jc w:val="both"/>
        <w:rPr>
          <w:sz w:val="22"/>
          <w:szCs w:val="22"/>
        </w:rPr>
      </w:pPr>
    </w:p>
    <w:p w14:paraId="6B61659C" w14:textId="33054315" w:rsidR="001E4FF4" w:rsidRDefault="001E4FF4" w:rsidP="001F1EBF">
      <w:pPr>
        <w:jc w:val="both"/>
        <w:rPr>
          <w:sz w:val="22"/>
          <w:szCs w:val="22"/>
        </w:rPr>
      </w:pPr>
      <w:r>
        <w:rPr>
          <w:sz w:val="22"/>
          <w:szCs w:val="22"/>
        </w:rPr>
        <w:t xml:space="preserve">A Nyereményjáték 2025. július 07. és 2025. augusztus 31. napja között kerül megrendezésre, ezért az ezen időintervallumon belül beérkezett </w:t>
      </w:r>
      <w:r w:rsidR="00D81EC4">
        <w:rPr>
          <w:sz w:val="22"/>
          <w:szCs w:val="22"/>
        </w:rPr>
        <w:t xml:space="preserve">és a jelen Szabályzatban foglaltaknak megfelelő </w:t>
      </w:r>
      <w:r>
        <w:rPr>
          <w:sz w:val="22"/>
          <w:szCs w:val="22"/>
        </w:rPr>
        <w:t xml:space="preserve">fényképfelvételek vesznek részt a Nyereményjátékban. </w:t>
      </w:r>
    </w:p>
    <w:p w14:paraId="44B2C02F" w14:textId="77777777" w:rsidR="001E4FF4" w:rsidRPr="009E62CC" w:rsidRDefault="001E4FF4" w:rsidP="001F1EBF">
      <w:pPr>
        <w:jc w:val="both"/>
        <w:rPr>
          <w:sz w:val="22"/>
          <w:szCs w:val="22"/>
        </w:rPr>
      </w:pPr>
    </w:p>
    <w:p w14:paraId="2011E69E" w14:textId="25F918C7" w:rsidR="00713B7D" w:rsidRDefault="00102363" w:rsidP="001F1EBF">
      <w:pPr>
        <w:jc w:val="both"/>
        <w:rPr>
          <w:sz w:val="22"/>
          <w:szCs w:val="22"/>
        </w:rPr>
      </w:pPr>
      <w:r>
        <w:rPr>
          <w:sz w:val="22"/>
          <w:szCs w:val="22"/>
        </w:rPr>
        <w:t>A</w:t>
      </w:r>
      <w:r w:rsidR="00713B7D" w:rsidRPr="009E62CC">
        <w:rPr>
          <w:sz w:val="22"/>
          <w:szCs w:val="22"/>
        </w:rPr>
        <w:t xml:space="preserve"> </w:t>
      </w:r>
      <w:r w:rsidR="008C6DAF">
        <w:rPr>
          <w:sz w:val="22"/>
          <w:szCs w:val="22"/>
        </w:rPr>
        <w:t xml:space="preserve">jelen Szabályzatban foglaltaknak megfelelő fényképfelvételek beküldői között </w:t>
      </w:r>
      <w:r>
        <w:rPr>
          <w:sz w:val="22"/>
          <w:szCs w:val="22"/>
        </w:rPr>
        <w:t xml:space="preserve">a Szervező által </w:t>
      </w:r>
      <w:r w:rsidR="004D0221">
        <w:rPr>
          <w:sz w:val="22"/>
          <w:szCs w:val="22"/>
        </w:rPr>
        <w:t>felállított</w:t>
      </w:r>
      <w:r>
        <w:rPr>
          <w:sz w:val="22"/>
          <w:szCs w:val="22"/>
        </w:rPr>
        <w:t xml:space="preserve"> 3 tagú bizottság </w:t>
      </w:r>
      <w:r w:rsidR="008C6DAF">
        <w:rPr>
          <w:sz w:val="22"/>
          <w:szCs w:val="22"/>
        </w:rPr>
        <w:t>soroslás útján választ ki három nyertest</w:t>
      </w:r>
      <w:r>
        <w:rPr>
          <w:sz w:val="22"/>
          <w:szCs w:val="22"/>
        </w:rPr>
        <w:t xml:space="preserve">, azzal, hogy a három szerencsés nyertes mindegyike páros jegyet nyer a „Naptárlányok” című, újonnan bemutatásra kerülő előadás premier előtti, 2025. decemberében megrendezésre kerülő előadására. </w:t>
      </w:r>
    </w:p>
    <w:p w14:paraId="05A36AD6" w14:textId="77777777" w:rsidR="00102363" w:rsidRDefault="00102363" w:rsidP="001F1EBF">
      <w:pPr>
        <w:jc w:val="both"/>
        <w:rPr>
          <w:sz w:val="22"/>
          <w:szCs w:val="22"/>
        </w:rPr>
      </w:pPr>
    </w:p>
    <w:p w14:paraId="646A468E" w14:textId="19A19851" w:rsidR="00102363" w:rsidRPr="0079281F" w:rsidRDefault="00102363" w:rsidP="00102363">
      <w:pPr>
        <w:jc w:val="both"/>
        <w:rPr>
          <w:sz w:val="22"/>
          <w:szCs w:val="22"/>
        </w:rPr>
      </w:pPr>
      <w:r w:rsidRPr="009E62CC">
        <w:rPr>
          <w:color w:val="000000" w:themeColor="text1"/>
          <w:sz w:val="22"/>
          <w:szCs w:val="22"/>
        </w:rPr>
        <w:t>A Nyereménysorsolásra, a</w:t>
      </w:r>
      <w:r>
        <w:rPr>
          <w:color w:val="000000" w:themeColor="text1"/>
          <w:sz w:val="22"/>
          <w:szCs w:val="22"/>
        </w:rPr>
        <w:t xml:space="preserve"> 2025. július 07. és </w:t>
      </w:r>
      <w:r w:rsidR="0017786F">
        <w:rPr>
          <w:color w:val="000000" w:themeColor="text1"/>
          <w:sz w:val="22"/>
          <w:szCs w:val="22"/>
        </w:rPr>
        <w:t xml:space="preserve">2025. </w:t>
      </w:r>
      <w:r>
        <w:rPr>
          <w:color w:val="000000" w:themeColor="text1"/>
          <w:sz w:val="22"/>
          <w:szCs w:val="22"/>
        </w:rPr>
        <w:t>augusztus 31. napja</w:t>
      </w:r>
      <w:r w:rsidRPr="009E62CC">
        <w:rPr>
          <w:color w:val="000000" w:themeColor="text1"/>
          <w:sz w:val="22"/>
          <w:szCs w:val="22"/>
        </w:rPr>
        <w:t xml:space="preserve"> </w:t>
      </w:r>
      <w:r>
        <w:rPr>
          <w:color w:val="000000" w:themeColor="text1"/>
          <w:sz w:val="22"/>
          <w:szCs w:val="22"/>
        </w:rPr>
        <w:t xml:space="preserve">között </w:t>
      </w:r>
      <w:r w:rsidRPr="009E62CC">
        <w:rPr>
          <w:color w:val="000000" w:themeColor="text1"/>
          <w:sz w:val="22"/>
          <w:szCs w:val="22"/>
        </w:rPr>
        <w:t xml:space="preserve">beérkezett </w:t>
      </w:r>
      <w:r>
        <w:rPr>
          <w:color w:val="000000" w:themeColor="text1"/>
          <w:sz w:val="22"/>
          <w:szCs w:val="22"/>
        </w:rPr>
        <w:t xml:space="preserve">e-mailek </w:t>
      </w:r>
      <w:r w:rsidRPr="009E62CC">
        <w:rPr>
          <w:color w:val="000000" w:themeColor="text1"/>
          <w:sz w:val="22"/>
          <w:szCs w:val="22"/>
        </w:rPr>
        <w:t>alapján, egy</w:t>
      </w:r>
      <w:r w:rsidR="000E10EB">
        <w:rPr>
          <w:color w:val="000000" w:themeColor="text1"/>
          <w:sz w:val="22"/>
          <w:szCs w:val="22"/>
        </w:rPr>
        <w:t xml:space="preserve"> alkalommal</w:t>
      </w:r>
      <w:r w:rsidRPr="009E62CC">
        <w:rPr>
          <w:color w:val="000000" w:themeColor="text1"/>
          <w:sz w:val="22"/>
          <w:szCs w:val="22"/>
        </w:rPr>
        <w:t xml:space="preserve">, </w:t>
      </w:r>
      <w:r>
        <w:rPr>
          <w:color w:val="000000" w:themeColor="text1"/>
          <w:sz w:val="22"/>
          <w:szCs w:val="22"/>
        </w:rPr>
        <w:t xml:space="preserve">2025. </w:t>
      </w:r>
      <w:r w:rsidRPr="00102363">
        <w:rPr>
          <w:color w:val="000000" w:themeColor="text1"/>
          <w:sz w:val="22"/>
          <w:szCs w:val="22"/>
          <w:highlight w:val="yellow"/>
        </w:rPr>
        <w:t>szeptember 01.</w:t>
      </w:r>
      <w:r>
        <w:rPr>
          <w:color w:val="000000" w:themeColor="text1"/>
          <w:sz w:val="22"/>
          <w:szCs w:val="22"/>
        </w:rPr>
        <w:t xml:space="preserve"> napján</w:t>
      </w:r>
      <w:r w:rsidRPr="009E62CC">
        <w:rPr>
          <w:color w:val="000000" w:themeColor="text1"/>
          <w:sz w:val="22"/>
          <w:szCs w:val="22"/>
        </w:rPr>
        <w:t xml:space="preserve"> kerül sor. A nyereményjátékban való részvételre az jogosult, </w:t>
      </w:r>
      <w:r>
        <w:rPr>
          <w:color w:val="000000" w:themeColor="text1"/>
          <w:sz w:val="22"/>
          <w:szCs w:val="22"/>
        </w:rPr>
        <w:t xml:space="preserve">aki </w:t>
      </w:r>
      <w:r w:rsidR="0017786F">
        <w:rPr>
          <w:color w:val="000000" w:themeColor="text1"/>
          <w:sz w:val="22"/>
          <w:szCs w:val="22"/>
        </w:rPr>
        <w:t>2025. július 07. és augusztus 31. napja</w:t>
      </w:r>
      <w:r w:rsidRPr="00DA1315">
        <w:rPr>
          <w:color w:val="000000" w:themeColor="text1"/>
          <w:sz w:val="22"/>
          <w:szCs w:val="22"/>
        </w:rPr>
        <w:t xml:space="preserve"> között</w:t>
      </w:r>
      <w:r w:rsidRPr="00DA1315">
        <w:rPr>
          <w:sz w:val="22"/>
          <w:szCs w:val="22"/>
        </w:rPr>
        <w:t xml:space="preserve"> </w:t>
      </w:r>
      <w:r w:rsidR="00643C0A">
        <w:rPr>
          <w:sz w:val="22"/>
          <w:szCs w:val="22"/>
        </w:rPr>
        <w:t xml:space="preserve">kizárólag a jelen Szabályzatban foglaltaknak megfelelő </w:t>
      </w:r>
      <w:r w:rsidR="0017786F">
        <w:rPr>
          <w:sz w:val="22"/>
          <w:szCs w:val="22"/>
        </w:rPr>
        <w:t>napraforgómezőt ábrázoló saját fényképfelvételt készít és azt ezen határidőn belül, elektronikus úton, elektronikus</w:t>
      </w:r>
      <w:r w:rsidR="006843AB">
        <w:rPr>
          <w:sz w:val="22"/>
          <w:szCs w:val="22"/>
        </w:rPr>
        <w:t>an</w:t>
      </w:r>
      <w:r w:rsidR="0017786F">
        <w:rPr>
          <w:sz w:val="22"/>
          <w:szCs w:val="22"/>
        </w:rPr>
        <w:t xml:space="preserve"> megnyitható formátumban megküldi</w:t>
      </w:r>
      <w:r w:rsidR="00C27F6B">
        <w:rPr>
          <w:sz w:val="22"/>
          <w:szCs w:val="22"/>
        </w:rPr>
        <w:t xml:space="preserve"> a</w:t>
      </w:r>
      <w:r w:rsidR="0017786F">
        <w:rPr>
          <w:sz w:val="22"/>
          <w:szCs w:val="22"/>
        </w:rPr>
        <w:t xml:space="preserve"> </w:t>
      </w:r>
      <w:hyperlink r:id="rId10" w:history="1">
        <w:r w:rsidRPr="00A24D62">
          <w:rPr>
            <w:rStyle w:val="Hiperhivatkozs"/>
            <w:sz w:val="22"/>
            <w:szCs w:val="22"/>
          </w:rPr>
          <w:t>sajto@jatekszin.hu</w:t>
        </w:r>
      </w:hyperlink>
      <w:r>
        <w:rPr>
          <w:sz w:val="22"/>
          <w:szCs w:val="22"/>
        </w:rPr>
        <w:t xml:space="preserve"> e-mail címre. </w:t>
      </w:r>
    </w:p>
    <w:p w14:paraId="69D452A8" w14:textId="77777777" w:rsidR="00110AFE" w:rsidRDefault="00110AFE" w:rsidP="00102363">
      <w:pPr>
        <w:jc w:val="both"/>
        <w:rPr>
          <w:color w:val="000000" w:themeColor="text1"/>
          <w:sz w:val="22"/>
          <w:szCs w:val="22"/>
        </w:rPr>
      </w:pPr>
    </w:p>
    <w:p w14:paraId="5C21ABD2" w14:textId="2D03380C" w:rsidR="00102363" w:rsidRDefault="00102363" w:rsidP="00102363">
      <w:pPr>
        <w:jc w:val="both"/>
        <w:rPr>
          <w:color w:val="000000" w:themeColor="text1"/>
          <w:sz w:val="22"/>
          <w:szCs w:val="22"/>
        </w:rPr>
      </w:pPr>
      <w:r w:rsidRPr="009E62CC">
        <w:rPr>
          <w:color w:val="000000" w:themeColor="text1"/>
          <w:sz w:val="22"/>
          <w:szCs w:val="22"/>
        </w:rPr>
        <w:t>Felhívjuk figyelmüket, hogy amennyiben a</w:t>
      </w:r>
      <w:r>
        <w:rPr>
          <w:color w:val="000000" w:themeColor="text1"/>
          <w:sz w:val="22"/>
          <w:szCs w:val="22"/>
        </w:rPr>
        <w:t xml:space="preserve">z e-mail </w:t>
      </w:r>
      <w:r w:rsidRPr="009E62CC">
        <w:rPr>
          <w:color w:val="000000" w:themeColor="text1"/>
          <w:sz w:val="22"/>
          <w:szCs w:val="22"/>
        </w:rPr>
        <w:t>hiányosan</w:t>
      </w:r>
      <w:r>
        <w:rPr>
          <w:color w:val="000000" w:themeColor="text1"/>
          <w:sz w:val="22"/>
          <w:szCs w:val="22"/>
        </w:rPr>
        <w:t xml:space="preserve"> </w:t>
      </w:r>
      <w:r w:rsidRPr="009E62CC">
        <w:rPr>
          <w:color w:val="000000" w:themeColor="text1"/>
          <w:sz w:val="22"/>
          <w:szCs w:val="22"/>
        </w:rPr>
        <w:t xml:space="preserve">kerül </w:t>
      </w:r>
      <w:r>
        <w:rPr>
          <w:color w:val="000000" w:themeColor="text1"/>
          <w:sz w:val="22"/>
          <w:szCs w:val="22"/>
        </w:rPr>
        <w:t>megküldésre</w:t>
      </w:r>
      <w:r w:rsidRPr="009E62CC">
        <w:rPr>
          <w:color w:val="000000" w:themeColor="text1"/>
          <w:sz w:val="22"/>
          <w:szCs w:val="22"/>
        </w:rPr>
        <w:t>,</w:t>
      </w:r>
      <w:r w:rsidR="00845D7A">
        <w:rPr>
          <w:color w:val="000000" w:themeColor="text1"/>
          <w:sz w:val="22"/>
          <w:szCs w:val="22"/>
        </w:rPr>
        <w:t xml:space="preserve"> vagy a fényképfelvétel nem felel meg a jelen Szabályzatban foglalt előírásoknak,</w:t>
      </w:r>
      <w:r w:rsidRPr="009E62CC">
        <w:rPr>
          <w:color w:val="000000" w:themeColor="text1"/>
          <w:sz w:val="22"/>
          <w:szCs w:val="22"/>
        </w:rPr>
        <w:t xml:space="preserve"> illetve, ha annak </w:t>
      </w:r>
      <w:r>
        <w:rPr>
          <w:color w:val="000000" w:themeColor="text1"/>
          <w:sz w:val="22"/>
          <w:szCs w:val="22"/>
        </w:rPr>
        <w:t>küldője</w:t>
      </w:r>
      <w:r w:rsidRPr="009E62CC">
        <w:rPr>
          <w:color w:val="000000" w:themeColor="text1"/>
          <w:sz w:val="22"/>
          <w:szCs w:val="22"/>
        </w:rPr>
        <w:t xml:space="preserve"> a jelen Szabályzatban foglalt részvételi feltételeknek nem felel meg, vagy utóbb a Nyereményjáték eredményének kihirdetését követően bebizonyosodik, hogy a nyertes a Nyereményjátékban való részvételre jelen Szabályzat alapján nem volt jogosult, úgy az érintett játékos a Nyereményjátékból kizárásra kerül. </w:t>
      </w:r>
    </w:p>
    <w:p w14:paraId="470D4DB0" w14:textId="77777777" w:rsidR="00102363" w:rsidRPr="009E62CC" w:rsidRDefault="00102363" w:rsidP="001F1EBF">
      <w:pPr>
        <w:jc w:val="both"/>
        <w:rPr>
          <w:sz w:val="22"/>
          <w:szCs w:val="22"/>
        </w:rPr>
      </w:pPr>
    </w:p>
    <w:p w14:paraId="6D8C1C55" w14:textId="77777777" w:rsidR="00333149" w:rsidRPr="009E62CC" w:rsidRDefault="00333149" w:rsidP="00333149">
      <w:pPr>
        <w:jc w:val="both"/>
        <w:rPr>
          <w:color w:val="000000" w:themeColor="text1"/>
          <w:sz w:val="22"/>
          <w:szCs w:val="22"/>
        </w:rPr>
      </w:pPr>
      <w:r w:rsidRPr="009E62CC">
        <w:rPr>
          <w:color w:val="000000" w:themeColor="text1"/>
          <w:sz w:val="22"/>
          <w:szCs w:val="22"/>
        </w:rPr>
        <w:t xml:space="preserve">A Nyereményjátékban résztvevő </w:t>
      </w:r>
      <w:r>
        <w:rPr>
          <w:color w:val="000000" w:themeColor="text1"/>
          <w:sz w:val="22"/>
          <w:szCs w:val="22"/>
        </w:rPr>
        <w:t xml:space="preserve">a </w:t>
      </w:r>
      <w:hyperlink r:id="rId11" w:history="1">
        <w:r w:rsidRPr="008F7F3C">
          <w:rPr>
            <w:rStyle w:val="Hiperhivatkozs"/>
            <w:sz w:val="22"/>
            <w:szCs w:val="22"/>
          </w:rPr>
          <w:t>sajto@jatekszin.hu</w:t>
        </w:r>
      </w:hyperlink>
      <w:r>
        <w:rPr>
          <w:sz w:val="22"/>
          <w:szCs w:val="22"/>
        </w:rPr>
        <w:t xml:space="preserve"> e-mail címre küldendő levélben </w:t>
      </w:r>
      <w:r w:rsidRPr="009E62CC">
        <w:rPr>
          <w:color w:val="000000" w:themeColor="text1"/>
          <w:sz w:val="22"/>
          <w:szCs w:val="22"/>
        </w:rPr>
        <w:t>köteles megadni:</w:t>
      </w:r>
    </w:p>
    <w:p w14:paraId="3327D3A7" w14:textId="77777777" w:rsidR="00333149" w:rsidRPr="009E62CC" w:rsidRDefault="00333149" w:rsidP="00333149">
      <w:pPr>
        <w:pStyle w:val="Listaszerbekezds"/>
        <w:numPr>
          <w:ilvl w:val="0"/>
          <w:numId w:val="38"/>
        </w:numPr>
        <w:jc w:val="both"/>
        <w:rPr>
          <w:color w:val="000000" w:themeColor="text1"/>
          <w:sz w:val="22"/>
          <w:szCs w:val="22"/>
        </w:rPr>
      </w:pPr>
      <w:r w:rsidRPr="009E62CC">
        <w:rPr>
          <w:color w:val="000000" w:themeColor="text1"/>
          <w:sz w:val="22"/>
          <w:szCs w:val="22"/>
        </w:rPr>
        <w:t>a nevét,</w:t>
      </w:r>
    </w:p>
    <w:p w14:paraId="19EF815E" w14:textId="77777777" w:rsidR="00333149" w:rsidRPr="00101F0B" w:rsidRDefault="00333149" w:rsidP="00333149">
      <w:pPr>
        <w:pStyle w:val="Listaszerbekezds"/>
        <w:numPr>
          <w:ilvl w:val="0"/>
          <w:numId w:val="38"/>
        </w:numPr>
        <w:jc w:val="both"/>
        <w:rPr>
          <w:color w:val="000000" w:themeColor="text1"/>
          <w:sz w:val="22"/>
          <w:szCs w:val="22"/>
        </w:rPr>
      </w:pPr>
      <w:r w:rsidRPr="009E62CC">
        <w:rPr>
          <w:color w:val="000000" w:themeColor="text1"/>
          <w:sz w:val="22"/>
          <w:szCs w:val="22"/>
        </w:rPr>
        <w:t xml:space="preserve">értesítési e-mail címét, </w:t>
      </w:r>
    </w:p>
    <w:p w14:paraId="1442A282" w14:textId="77777777" w:rsidR="00333149" w:rsidRPr="0079281F" w:rsidRDefault="00333149" w:rsidP="00333149">
      <w:pPr>
        <w:pStyle w:val="Listaszerbekezds"/>
        <w:numPr>
          <w:ilvl w:val="0"/>
          <w:numId w:val="38"/>
        </w:numPr>
        <w:jc w:val="both"/>
        <w:rPr>
          <w:color w:val="000000" w:themeColor="text1"/>
          <w:sz w:val="22"/>
          <w:szCs w:val="22"/>
        </w:rPr>
      </w:pPr>
      <w:r w:rsidRPr="009E62CC">
        <w:rPr>
          <w:color w:val="000000" w:themeColor="text1"/>
          <w:sz w:val="22"/>
          <w:szCs w:val="22"/>
        </w:rPr>
        <w:t>14-18 év közötti Résztvevő esetén a szülők/törvényes képviselők hozzájárulását,</w:t>
      </w:r>
    </w:p>
    <w:p w14:paraId="5B6100E9" w14:textId="4829B699" w:rsidR="00333149" w:rsidRPr="009E62CC" w:rsidRDefault="00333149" w:rsidP="00333149">
      <w:pPr>
        <w:pStyle w:val="Listaszerbekezds"/>
        <w:numPr>
          <w:ilvl w:val="0"/>
          <w:numId w:val="38"/>
        </w:numPr>
        <w:jc w:val="both"/>
        <w:rPr>
          <w:color w:val="000000" w:themeColor="text1"/>
          <w:sz w:val="22"/>
          <w:szCs w:val="22"/>
        </w:rPr>
      </w:pPr>
      <w:r w:rsidRPr="009E62CC">
        <w:rPr>
          <w:color w:val="000000" w:themeColor="text1"/>
          <w:sz w:val="22"/>
          <w:szCs w:val="22"/>
        </w:rPr>
        <w:t xml:space="preserve">a Résztvevő azzal kapcsolatos nyilatkozatát, hogy nevének, mint nyertes nevének, a Szervező </w:t>
      </w:r>
      <w:r w:rsidR="00F9635B">
        <w:rPr>
          <w:color w:val="000000" w:themeColor="text1"/>
          <w:sz w:val="22"/>
          <w:szCs w:val="22"/>
        </w:rPr>
        <w:t>F</w:t>
      </w:r>
      <w:r w:rsidRPr="009E62CC">
        <w:rPr>
          <w:color w:val="000000" w:themeColor="text1"/>
          <w:sz w:val="22"/>
          <w:szCs w:val="22"/>
        </w:rPr>
        <w:t>acebook</w:t>
      </w:r>
      <w:r w:rsidR="00F9635B">
        <w:rPr>
          <w:color w:val="000000" w:themeColor="text1"/>
          <w:sz w:val="22"/>
          <w:szCs w:val="22"/>
        </w:rPr>
        <w:t>, illetve Instagram</w:t>
      </w:r>
      <w:r w:rsidRPr="009E62CC">
        <w:rPr>
          <w:color w:val="000000" w:themeColor="text1"/>
          <w:sz w:val="22"/>
          <w:szCs w:val="22"/>
        </w:rPr>
        <w:t xml:space="preserve"> oldalán való közzétételhez hozzájárul-e,</w:t>
      </w:r>
    </w:p>
    <w:p w14:paraId="336CC083" w14:textId="1C8E91C8" w:rsidR="00333149" w:rsidRPr="009E62CC" w:rsidRDefault="00333149" w:rsidP="00333149">
      <w:pPr>
        <w:pStyle w:val="Listaszerbekezds"/>
        <w:numPr>
          <w:ilvl w:val="0"/>
          <w:numId w:val="38"/>
        </w:numPr>
        <w:jc w:val="both"/>
        <w:rPr>
          <w:color w:val="000000" w:themeColor="text1"/>
          <w:sz w:val="22"/>
          <w:szCs w:val="22"/>
        </w:rPr>
      </w:pPr>
      <w:r w:rsidRPr="009E62CC">
        <w:rPr>
          <w:color w:val="000000" w:themeColor="text1"/>
          <w:sz w:val="22"/>
          <w:szCs w:val="22"/>
        </w:rPr>
        <w:t>a Résztvevő azon nyilatkozatát, hogy személyes adat</w:t>
      </w:r>
      <w:r w:rsidR="000E10EB">
        <w:rPr>
          <w:color w:val="000000" w:themeColor="text1"/>
          <w:sz w:val="22"/>
          <w:szCs w:val="22"/>
        </w:rPr>
        <w:t>a</w:t>
      </w:r>
      <w:r w:rsidRPr="009E62CC">
        <w:rPr>
          <w:color w:val="000000" w:themeColor="text1"/>
          <w:sz w:val="22"/>
          <w:szCs w:val="22"/>
        </w:rPr>
        <w:t>i kezeléséhez a jelen Szabályzatban foglaltak</w:t>
      </w:r>
      <w:r w:rsidR="00CE4BA6">
        <w:rPr>
          <w:color w:val="000000" w:themeColor="text1"/>
          <w:sz w:val="22"/>
          <w:szCs w:val="22"/>
        </w:rPr>
        <w:t>nak</w:t>
      </w:r>
      <w:r w:rsidRPr="009E62CC">
        <w:rPr>
          <w:color w:val="000000" w:themeColor="text1"/>
          <w:sz w:val="22"/>
          <w:szCs w:val="22"/>
        </w:rPr>
        <w:t xml:space="preserve"> megfelelően hozzájárul-e.</w:t>
      </w:r>
    </w:p>
    <w:p w14:paraId="1B0514F1" w14:textId="77777777" w:rsidR="00333149" w:rsidRDefault="00333149" w:rsidP="00BD79A7">
      <w:pPr>
        <w:jc w:val="both"/>
        <w:rPr>
          <w:color w:val="000000" w:themeColor="text1"/>
          <w:sz w:val="22"/>
          <w:szCs w:val="22"/>
        </w:rPr>
      </w:pPr>
    </w:p>
    <w:p w14:paraId="5F2A16CB" w14:textId="40989F8C" w:rsidR="00630679" w:rsidRDefault="00E863FE" w:rsidP="00BD79A7">
      <w:pPr>
        <w:jc w:val="both"/>
        <w:rPr>
          <w:color w:val="000000" w:themeColor="text1"/>
          <w:sz w:val="22"/>
          <w:szCs w:val="22"/>
        </w:rPr>
      </w:pPr>
      <w:r w:rsidRPr="009E62CC">
        <w:rPr>
          <w:color w:val="000000" w:themeColor="text1"/>
          <w:sz w:val="22"/>
          <w:szCs w:val="22"/>
        </w:rPr>
        <w:t xml:space="preserve">A </w:t>
      </w:r>
      <w:r w:rsidR="00A077FA">
        <w:rPr>
          <w:color w:val="000000" w:themeColor="text1"/>
          <w:sz w:val="22"/>
          <w:szCs w:val="22"/>
        </w:rPr>
        <w:t>r</w:t>
      </w:r>
      <w:r w:rsidR="00193E01" w:rsidRPr="009E62CC">
        <w:rPr>
          <w:color w:val="000000" w:themeColor="text1"/>
          <w:sz w:val="22"/>
          <w:szCs w:val="22"/>
        </w:rPr>
        <w:t>észtvevő a Nyereményjátékban</w:t>
      </w:r>
      <w:r w:rsidRPr="009E62CC">
        <w:rPr>
          <w:color w:val="000000" w:themeColor="text1"/>
          <w:sz w:val="22"/>
          <w:szCs w:val="22"/>
        </w:rPr>
        <w:t xml:space="preserve"> csak akkor vehet részt, ha a jelen Szabályzatban szereplő összes feltételt teljesíti, illetve valamennyi szükséges adatát helyesen megadta</w:t>
      </w:r>
      <w:r w:rsidR="008D605C" w:rsidRPr="009E62CC">
        <w:rPr>
          <w:color w:val="000000" w:themeColor="text1"/>
          <w:sz w:val="22"/>
          <w:szCs w:val="22"/>
        </w:rPr>
        <w:t xml:space="preserve"> és hozzájárult adatai, jelen Szabályzatan foglaltak szerinti kezeléséhez.</w:t>
      </w:r>
      <w:r w:rsidR="00512302" w:rsidRPr="009E62CC">
        <w:rPr>
          <w:color w:val="000000" w:themeColor="text1"/>
          <w:sz w:val="22"/>
          <w:szCs w:val="22"/>
        </w:rPr>
        <w:t xml:space="preserve"> Az adatok nem megfelelő voltáért vagy hiányosságáért kizárólag a Résztvevő felelős.</w:t>
      </w:r>
      <w:r w:rsidRPr="009E62CC">
        <w:rPr>
          <w:color w:val="000000" w:themeColor="text1"/>
          <w:sz w:val="22"/>
          <w:szCs w:val="22"/>
        </w:rPr>
        <w:t xml:space="preserve"> </w:t>
      </w:r>
    </w:p>
    <w:p w14:paraId="6A855345" w14:textId="77777777" w:rsidR="00A077FA" w:rsidRDefault="00A077FA" w:rsidP="00BD79A7">
      <w:pPr>
        <w:jc w:val="both"/>
        <w:rPr>
          <w:color w:val="000000" w:themeColor="text1"/>
          <w:sz w:val="22"/>
          <w:szCs w:val="22"/>
        </w:rPr>
      </w:pPr>
    </w:p>
    <w:p w14:paraId="63BF3949" w14:textId="1F22A0E3" w:rsidR="00A077FA" w:rsidRDefault="00A077FA" w:rsidP="00BD79A7">
      <w:pPr>
        <w:jc w:val="both"/>
        <w:rPr>
          <w:color w:val="000000" w:themeColor="text1"/>
          <w:sz w:val="22"/>
          <w:szCs w:val="22"/>
        </w:rPr>
      </w:pPr>
      <w:r>
        <w:rPr>
          <w:color w:val="000000" w:themeColor="text1"/>
          <w:sz w:val="22"/>
          <w:szCs w:val="22"/>
        </w:rPr>
        <w:t>A résztvevő az e-mail elküldésével kijelenti és egyben szavatol azért, hogy az által</w:t>
      </w:r>
      <w:r w:rsidR="00D30CF1">
        <w:rPr>
          <w:color w:val="000000" w:themeColor="text1"/>
          <w:sz w:val="22"/>
          <w:szCs w:val="22"/>
        </w:rPr>
        <w:t>a</w:t>
      </w:r>
      <w:r>
        <w:rPr>
          <w:color w:val="000000" w:themeColor="text1"/>
          <w:sz w:val="22"/>
          <w:szCs w:val="22"/>
        </w:rPr>
        <w:t xml:space="preserve"> beküldött fényképfelvételt saját maga, saját eszközzel készítette,</w:t>
      </w:r>
      <w:r w:rsidR="00125890">
        <w:rPr>
          <w:color w:val="000000" w:themeColor="text1"/>
          <w:sz w:val="22"/>
          <w:szCs w:val="22"/>
        </w:rPr>
        <w:t xml:space="preserve"> azt nem máshonnan töltötte le,</w:t>
      </w:r>
      <w:r>
        <w:rPr>
          <w:color w:val="000000" w:themeColor="text1"/>
          <w:sz w:val="22"/>
          <w:szCs w:val="22"/>
        </w:rPr>
        <w:t xml:space="preserve"> a fényképfelvétel jogtiszta, azaz nem áll más személyt illető szerzői jogvédelem alatt, illetve </w:t>
      </w:r>
      <w:r w:rsidR="00215C3D">
        <w:rPr>
          <w:color w:val="000000" w:themeColor="text1"/>
          <w:sz w:val="22"/>
          <w:szCs w:val="22"/>
        </w:rPr>
        <w:t>a fényképfelvétel és annak hozzáférhetővé tétele</w:t>
      </w:r>
      <w:r w:rsidR="009A2E75">
        <w:rPr>
          <w:color w:val="000000" w:themeColor="text1"/>
          <w:sz w:val="22"/>
          <w:szCs w:val="22"/>
        </w:rPr>
        <w:t xml:space="preserve">/nyilvánosságra hozatala </w:t>
      </w:r>
      <w:r>
        <w:rPr>
          <w:color w:val="000000" w:themeColor="text1"/>
          <w:sz w:val="22"/>
          <w:szCs w:val="22"/>
        </w:rPr>
        <w:t xml:space="preserve">nem sérti más személy jogát vagy jogos érdekét. </w:t>
      </w:r>
    </w:p>
    <w:p w14:paraId="3448A0E1" w14:textId="77777777" w:rsidR="006E4A67" w:rsidRDefault="006E4A67" w:rsidP="00BD79A7">
      <w:pPr>
        <w:jc w:val="both"/>
        <w:rPr>
          <w:color w:val="000000" w:themeColor="text1"/>
          <w:sz w:val="22"/>
          <w:szCs w:val="22"/>
        </w:rPr>
      </w:pPr>
    </w:p>
    <w:p w14:paraId="6F1853AD" w14:textId="54481B05" w:rsidR="006E4A67" w:rsidRPr="009E62CC" w:rsidRDefault="006E4A67" w:rsidP="00BD79A7">
      <w:pPr>
        <w:jc w:val="both"/>
        <w:rPr>
          <w:color w:val="000000" w:themeColor="text1"/>
          <w:sz w:val="22"/>
          <w:szCs w:val="22"/>
        </w:rPr>
      </w:pPr>
      <w:r>
        <w:rPr>
          <w:color w:val="000000" w:themeColor="text1"/>
          <w:sz w:val="22"/>
          <w:szCs w:val="22"/>
        </w:rPr>
        <w:t xml:space="preserve">A résztvevő az e-mail elküldésével és ezzel a Nyereményjátékra való jelentkezéssel </w:t>
      </w:r>
      <w:r w:rsidR="00F15440">
        <w:rPr>
          <w:color w:val="000000" w:themeColor="text1"/>
          <w:sz w:val="22"/>
          <w:szCs w:val="22"/>
        </w:rPr>
        <w:t xml:space="preserve">feltétlenül és visszavonhatatlanul </w:t>
      </w:r>
      <w:r>
        <w:rPr>
          <w:color w:val="000000" w:themeColor="text1"/>
          <w:sz w:val="22"/>
          <w:szCs w:val="22"/>
        </w:rPr>
        <w:t>hozzájárul ahhoz is, hogy az általa a Nyereményjátékba beküldött fényképfelvételt a Szervező időbeli és térbeli korlátozás nélkül, mindennemű ellenszolgáltatás és ellenérték nélkül</w:t>
      </w:r>
      <w:r w:rsidR="00D537E1">
        <w:rPr>
          <w:color w:val="000000" w:themeColor="text1"/>
          <w:sz w:val="22"/>
          <w:szCs w:val="22"/>
        </w:rPr>
        <w:t>,</w:t>
      </w:r>
      <w:r>
        <w:rPr>
          <w:color w:val="000000" w:themeColor="text1"/>
          <w:sz w:val="22"/>
          <w:szCs w:val="22"/>
        </w:rPr>
        <w:t xml:space="preserve"> szabadon felhasználhassa. Résztvevő kijelenti, hogy a fényképfelvétel Szervező általi felhasználásával kapcsolatban </w:t>
      </w:r>
      <w:r w:rsidR="00D537E1">
        <w:rPr>
          <w:color w:val="000000" w:themeColor="text1"/>
          <w:sz w:val="22"/>
          <w:szCs w:val="22"/>
        </w:rPr>
        <w:t xml:space="preserve">követeléssel </w:t>
      </w:r>
      <w:r>
        <w:rPr>
          <w:color w:val="000000" w:themeColor="text1"/>
          <w:sz w:val="22"/>
          <w:szCs w:val="22"/>
        </w:rPr>
        <w:t xml:space="preserve">sem most, sem utólag nem lép fel Szervezővel szemben. </w:t>
      </w:r>
    </w:p>
    <w:p w14:paraId="1BA494AF" w14:textId="77777777" w:rsidR="00630679" w:rsidRPr="009E62CC" w:rsidRDefault="00630679" w:rsidP="002E2E57">
      <w:pPr>
        <w:jc w:val="both"/>
        <w:rPr>
          <w:color w:val="000000" w:themeColor="text1"/>
          <w:sz w:val="22"/>
          <w:szCs w:val="22"/>
        </w:rPr>
      </w:pPr>
    </w:p>
    <w:p w14:paraId="40AC88AE" w14:textId="355D2E24" w:rsidR="005B49D2" w:rsidRPr="002A2C66" w:rsidRDefault="00CE4BA6" w:rsidP="002E2E57">
      <w:pPr>
        <w:jc w:val="both"/>
        <w:rPr>
          <w:sz w:val="22"/>
          <w:szCs w:val="22"/>
        </w:rPr>
      </w:pPr>
      <w:r>
        <w:rPr>
          <w:sz w:val="22"/>
          <w:szCs w:val="22"/>
        </w:rPr>
        <w:t>A</w:t>
      </w:r>
      <w:r w:rsidRPr="009E62CC">
        <w:rPr>
          <w:sz w:val="22"/>
          <w:szCs w:val="22"/>
        </w:rPr>
        <w:t xml:space="preserve"> résztvevők </w:t>
      </w:r>
      <w:r>
        <w:rPr>
          <w:sz w:val="22"/>
          <w:szCs w:val="22"/>
        </w:rPr>
        <w:t xml:space="preserve">által a fenti határidőben beküldött fényképfelvételek közül a Szervező által felállított 3 tagú bizottság </w:t>
      </w:r>
      <w:r w:rsidR="00B11CE0">
        <w:rPr>
          <w:sz w:val="22"/>
          <w:szCs w:val="22"/>
        </w:rPr>
        <w:t>sorsolás útján választ</w:t>
      </w:r>
      <w:r w:rsidR="00125890">
        <w:rPr>
          <w:sz w:val="22"/>
          <w:szCs w:val="22"/>
        </w:rPr>
        <w:t>ja</w:t>
      </w:r>
      <w:r w:rsidR="00B11CE0">
        <w:rPr>
          <w:sz w:val="22"/>
          <w:szCs w:val="22"/>
        </w:rPr>
        <w:t xml:space="preserve"> ki </w:t>
      </w:r>
      <w:r w:rsidR="00D7506F">
        <w:rPr>
          <w:sz w:val="22"/>
          <w:szCs w:val="22"/>
        </w:rPr>
        <w:t xml:space="preserve">a </w:t>
      </w:r>
      <w:r w:rsidR="00B11CE0">
        <w:rPr>
          <w:sz w:val="22"/>
          <w:szCs w:val="22"/>
        </w:rPr>
        <w:t>három szerencsés nyertest</w:t>
      </w:r>
      <w:r w:rsidR="002A2C66">
        <w:rPr>
          <w:sz w:val="22"/>
          <w:szCs w:val="22"/>
        </w:rPr>
        <w:t xml:space="preserve">. </w:t>
      </w:r>
      <w:r w:rsidR="006E62EE" w:rsidRPr="009E62CC">
        <w:rPr>
          <w:color w:val="000000" w:themeColor="text1"/>
          <w:sz w:val="22"/>
          <w:szCs w:val="22"/>
        </w:rPr>
        <w:t>A nyertes</w:t>
      </w:r>
      <w:r w:rsidR="006E62EE">
        <w:rPr>
          <w:color w:val="000000" w:themeColor="text1"/>
          <w:sz w:val="22"/>
          <w:szCs w:val="22"/>
        </w:rPr>
        <w:t>eke</w:t>
      </w:r>
      <w:r w:rsidR="006E62EE" w:rsidRPr="009E62CC">
        <w:rPr>
          <w:color w:val="000000" w:themeColor="text1"/>
          <w:sz w:val="22"/>
          <w:szCs w:val="22"/>
        </w:rPr>
        <w:t>t a Szervező a megadott e-mail címen értesíti. Abban az esetben, ha a nyereményjáték nyertese</w:t>
      </w:r>
      <w:r w:rsidR="006E62EE">
        <w:rPr>
          <w:color w:val="000000" w:themeColor="text1"/>
          <w:sz w:val="22"/>
          <w:szCs w:val="22"/>
        </w:rPr>
        <w:t>i</w:t>
      </w:r>
      <w:r w:rsidR="006E62EE" w:rsidRPr="009E62CC">
        <w:rPr>
          <w:color w:val="000000" w:themeColor="text1"/>
          <w:sz w:val="22"/>
          <w:szCs w:val="22"/>
        </w:rPr>
        <w:t xml:space="preserve"> az e-mailen történő értesítésre az e-mailben megadott határidőre nem jelentkez</w:t>
      </w:r>
      <w:r w:rsidR="006E62EE">
        <w:rPr>
          <w:color w:val="000000" w:themeColor="text1"/>
          <w:sz w:val="22"/>
          <w:szCs w:val="22"/>
        </w:rPr>
        <w:t>nek</w:t>
      </w:r>
      <w:r w:rsidR="006E62EE" w:rsidRPr="009E62CC">
        <w:rPr>
          <w:color w:val="000000" w:themeColor="text1"/>
          <w:sz w:val="22"/>
          <w:szCs w:val="22"/>
        </w:rPr>
        <w:t xml:space="preserve"> a Szervezőnél, úgy Szervező a nyertes</w:t>
      </w:r>
      <w:r w:rsidR="006E62EE">
        <w:rPr>
          <w:color w:val="000000" w:themeColor="text1"/>
          <w:sz w:val="22"/>
          <w:szCs w:val="22"/>
        </w:rPr>
        <w:t>ek</w:t>
      </w:r>
      <w:r w:rsidR="006E62EE" w:rsidRPr="009E62CC">
        <w:rPr>
          <w:color w:val="000000" w:themeColor="text1"/>
          <w:sz w:val="22"/>
          <w:szCs w:val="22"/>
        </w:rPr>
        <w:t xml:space="preserve"> kiértesítését e-mail útján ismételten megkísérli.  </w:t>
      </w:r>
    </w:p>
    <w:p w14:paraId="2F91EF82" w14:textId="77777777" w:rsidR="006E62EE" w:rsidRPr="009E62CC" w:rsidRDefault="006E62EE" w:rsidP="002E2E57">
      <w:pPr>
        <w:jc w:val="both"/>
        <w:rPr>
          <w:color w:val="000000" w:themeColor="text1"/>
          <w:sz w:val="22"/>
          <w:szCs w:val="22"/>
        </w:rPr>
      </w:pPr>
    </w:p>
    <w:p w14:paraId="64E6A3DD" w14:textId="7DD42E6A" w:rsidR="004C4859" w:rsidRDefault="004C4859" w:rsidP="004C4859">
      <w:pPr>
        <w:jc w:val="both"/>
        <w:rPr>
          <w:color w:val="000000" w:themeColor="text1"/>
          <w:sz w:val="22"/>
          <w:szCs w:val="22"/>
        </w:rPr>
      </w:pPr>
      <w:r w:rsidRPr="009E62CC">
        <w:rPr>
          <w:color w:val="000000" w:themeColor="text1"/>
          <w:sz w:val="22"/>
          <w:szCs w:val="22"/>
        </w:rPr>
        <w:t xml:space="preserve">A </w:t>
      </w:r>
      <w:r w:rsidR="006E62EE">
        <w:rPr>
          <w:color w:val="000000" w:themeColor="text1"/>
          <w:sz w:val="22"/>
          <w:szCs w:val="22"/>
        </w:rPr>
        <w:t>N</w:t>
      </w:r>
      <w:r w:rsidR="00C84E13" w:rsidRPr="009E62CC">
        <w:rPr>
          <w:color w:val="000000" w:themeColor="text1"/>
          <w:sz w:val="22"/>
          <w:szCs w:val="22"/>
        </w:rPr>
        <w:t>yereményjáték</w:t>
      </w:r>
      <w:r w:rsidRPr="009E62CC">
        <w:rPr>
          <w:color w:val="000000" w:themeColor="text1"/>
          <w:sz w:val="22"/>
          <w:szCs w:val="22"/>
        </w:rPr>
        <w:t xml:space="preserve"> időtartamának kezdete előtt és befejezése után érkezett</w:t>
      </w:r>
      <w:r w:rsidR="00125890">
        <w:rPr>
          <w:color w:val="000000" w:themeColor="text1"/>
          <w:sz w:val="22"/>
          <w:szCs w:val="22"/>
        </w:rPr>
        <w:t xml:space="preserve">, valamint a szerzői jogvédelem alatt álló, egyértelműen </w:t>
      </w:r>
      <w:r w:rsidR="003E3D6E">
        <w:rPr>
          <w:color w:val="000000" w:themeColor="text1"/>
          <w:sz w:val="22"/>
          <w:szCs w:val="22"/>
        </w:rPr>
        <w:t>nem a résztvevő által készített</w:t>
      </w:r>
      <w:r w:rsidR="00125890">
        <w:rPr>
          <w:color w:val="000000" w:themeColor="text1"/>
          <w:sz w:val="22"/>
          <w:szCs w:val="22"/>
        </w:rPr>
        <w:t xml:space="preserve">/valahonnan letöltött </w:t>
      </w:r>
      <w:r w:rsidR="006E4A67">
        <w:rPr>
          <w:color w:val="000000" w:themeColor="text1"/>
          <w:sz w:val="22"/>
          <w:szCs w:val="22"/>
        </w:rPr>
        <w:t>és az olyan fényképfelvételek, amelyeken személyek, illetve beazonosításra alkalmas tárgyak szerepelnek, érvénytelenek</w:t>
      </w:r>
      <w:r w:rsidRPr="009E62CC">
        <w:rPr>
          <w:color w:val="000000" w:themeColor="text1"/>
          <w:sz w:val="22"/>
          <w:szCs w:val="22"/>
        </w:rPr>
        <w:t>, így azok automatikusan kizárására kerülnek.</w:t>
      </w:r>
      <w:r w:rsidR="000E10EB">
        <w:rPr>
          <w:color w:val="000000" w:themeColor="text1"/>
          <w:sz w:val="22"/>
          <w:szCs w:val="22"/>
        </w:rPr>
        <w:t xml:space="preserve"> </w:t>
      </w:r>
    </w:p>
    <w:p w14:paraId="00CE7CB1" w14:textId="77777777" w:rsidR="006E62EE" w:rsidRDefault="006E62EE" w:rsidP="004C4859">
      <w:pPr>
        <w:jc w:val="both"/>
        <w:rPr>
          <w:color w:val="000000" w:themeColor="text1"/>
          <w:sz w:val="22"/>
          <w:szCs w:val="22"/>
        </w:rPr>
      </w:pPr>
    </w:p>
    <w:p w14:paraId="6D77891F" w14:textId="513D5877" w:rsidR="006E62EE" w:rsidRPr="009E62CC" w:rsidRDefault="006E62EE" w:rsidP="006E62EE">
      <w:pPr>
        <w:jc w:val="both"/>
        <w:rPr>
          <w:color w:val="000000" w:themeColor="text1"/>
          <w:sz w:val="22"/>
          <w:szCs w:val="22"/>
        </w:rPr>
      </w:pPr>
      <w:r w:rsidRPr="009E62CC">
        <w:rPr>
          <w:color w:val="000000" w:themeColor="text1"/>
          <w:sz w:val="22"/>
          <w:szCs w:val="22"/>
        </w:rPr>
        <w:t xml:space="preserve">A </w:t>
      </w:r>
      <w:r w:rsidR="004725F7">
        <w:rPr>
          <w:color w:val="000000" w:themeColor="text1"/>
          <w:sz w:val="22"/>
          <w:szCs w:val="22"/>
        </w:rPr>
        <w:t>r</w:t>
      </w:r>
      <w:r w:rsidRPr="009E62CC">
        <w:rPr>
          <w:color w:val="000000" w:themeColor="text1"/>
          <w:sz w:val="22"/>
          <w:szCs w:val="22"/>
        </w:rPr>
        <w:t>észtvevő a</w:t>
      </w:r>
      <w:r>
        <w:rPr>
          <w:color w:val="000000" w:themeColor="text1"/>
          <w:sz w:val="22"/>
          <w:szCs w:val="22"/>
        </w:rPr>
        <w:t xml:space="preserve"> </w:t>
      </w:r>
      <w:hyperlink r:id="rId12" w:history="1">
        <w:r w:rsidRPr="008F7F3C">
          <w:rPr>
            <w:rStyle w:val="Hiperhivatkozs"/>
            <w:sz w:val="22"/>
            <w:szCs w:val="22"/>
          </w:rPr>
          <w:t>sajto@jatekszin.hu</w:t>
        </w:r>
      </w:hyperlink>
      <w:r>
        <w:rPr>
          <w:sz w:val="22"/>
          <w:szCs w:val="22"/>
        </w:rPr>
        <w:t xml:space="preserve"> e-mail címre küldendő levélben</w:t>
      </w:r>
      <w:r>
        <w:rPr>
          <w:color w:val="000000" w:themeColor="text1"/>
          <w:sz w:val="22"/>
          <w:szCs w:val="22"/>
        </w:rPr>
        <w:t xml:space="preserve"> </w:t>
      </w:r>
      <w:r w:rsidRPr="009E62CC">
        <w:rPr>
          <w:color w:val="000000" w:themeColor="text1"/>
          <w:sz w:val="22"/>
          <w:szCs w:val="22"/>
        </w:rPr>
        <w:t>jelzi, hogy hozzájárul-e ahhoz, hogy nevét, mint a nyertes nevét</w:t>
      </w:r>
      <w:r w:rsidR="008614D8">
        <w:rPr>
          <w:color w:val="000000" w:themeColor="text1"/>
          <w:sz w:val="22"/>
          <w:szCs w:val="22"/>
        </w:rPr>
        <w:t xml:space="preserve"> </w:t>
      </w:r>
      <w:r w:rsidRPr="009E62CC">
        <w:rPr>
          <w:color w:val="000000" w:themeColor="text1"/>
          <w:sz w:val="22"/>
          <w:szCs w:val="22"/>
        </w:rPr>
        <w:t xml:space="preserve">a Szervező a </w:t>
      </w:r>
      <w:r>
        <w:rPr>
          <w:color w:val="000000" w:themeColor="text1"/>
          <w:sz w:val="22"/>
          <w:szCs w:val="22"/>
        </w:rPr>
        <w:t>F</w:t>
      </w:r>
      <w:r w:rsidRPr="009E62CC">
        <w:rPr>
          <w:color w:val="000000" w:themeColor="text1"/>
          <w:sz w:val="22"/>
          <w:szCs w:val="22"/>
        </w:rPr>
        <w:t>acebook</w:t>
      </w:r>
      <w:r>
        <w:rPr>
          <w:color w:val="000000" w:themeColor="text1"/>
          <w:sz w:val="22"/>
          <w:szCs w:val="22"/>
        </w:rPr>
        <w:t xml:space="preserve">, illetve Instagram </w:t>
      </w:r>
      <w:r w:rsidRPr="009E62CC">
        <w:rPr>
          <w:color w:val="000000" w:themeColor="text1"/>
          <w:sz w:val="22"/>
          <w:szCs w:val="22"/>
        </w:rPr>
        <w:t>felületén poszt keretében kihirdesse. A Nyertes</w:t>
      </w:r>
      <w:r w:rsidR="005A2B1E">
        <w:rPr>
          <w:color w:val="000000" w:themeColor="text1"/>
          <w:sz w:val="22"/>
          <w:szCs w:val="22"/>
        </w:rPr>
        <w:t>ek</w:t>
      </w:r>
      <w:r w:rsidRPr="009E62CC">
        <w:rPr>
          <w:color w:val="000000" w:themeColor="text1"/>
          <w:sz w:val="22"/>
          <w:szCs w:val="22"/>
        </w:rPr>
        <w:t xml:space="preserve"> neve a Szervező Facebook</w:t>
      </w:r>
      <w:r>
        <w:rPr>
          <w:color w:val="000000" w:themeColor="text1"/>
          <w:sz w:val="22"/>
          <w:szCs w:val="22"/>
        </w:rPr>
        <w:t xml:space="preserve">, illetve Instagram </w:t>
      </w:r>
      <w:r w:rsidRPr="009E62CC">
        <w:rPr>
          <w:color w:val="000000" w:themeColor="text1"/>
          <w:sz w:val="22"/>
          <w:szCs w:val="22"/>
        </w:rPr>
        <w:t>felületén kizárólag akkor kerül feltüntetésre, ha ahhoz a Nyertes</w:t>
      </w:r>
      <w:r w:rsidR="005A2B1E">
        <w:rPr>
          <w:color w:val="000000" w:themeColor="text1"/>
          <w:sz w:val="22"/>
          <w:szCs w:val="22"/>
        </w:rPr>
        <w:t>ek</w:t>
      </w:r>
      <w:r w:rsidRPr="009E62CC">
        <w:rPr>
          <w:color w:val="000000" w:themeColor="text1"/>
          <w:sz w:val="22"/>
          <w:szCs w:val="22"/>
        </w:rPr>
        <w:t xml:space="preserve"> a</w:t>
      </w:r>
      <w:r>
        <w:rPr>
          <w:color w:val="000000" w:themeColor="text1"/>
          <w:sz w:val="22"/>
          <w:szCs w:val="22"/>
        </w:rPr>
        <w:t xml:space="preserve">z e-mailben </w:t>
      </w:r>
      <w:r w:rsidRPr="009E62CC">
        <w:rPr>
          <w:color w:val="000000" w:themeColor="text1"/>
          <w:sz w:val="22"/>
          <w:szCs w:val="22"/>
        </w:rPr>
        <w:t>hozzájárult</w:t>
      </w:r>
      <w:r w:rsidR="005A2B1E">
        <w:rPr>
          <w:color w:val="000000" w:themeColor="text1"/>
          <w:sz w:val="22"/>
          <w:szCs w:val="22"/>
        </w:rPr>
        <w:t>ak</w:t>
      </w:r>
      <w:r w:rsidRPr="009E62CC">
        <w:rPr>
          <w:color w:val="000000" w:themeColor="text1"/>
          <w:sz w:val="22"/>
          <w:szCs w:val="22"/>
        </w:rPr>
        <w:t xml:space="preserve">. </w:t>
      </w:r>
    </w:p>
    <w:p w14:paraId="4BE4E7E9" w14:textId="77777777" w:rsidR="00CD0BB2" w:rsidRPr="009E62CC" w:rsidRDefault="00CD0BB2" w:rsidP="004C4859">
      <w:pPr>
        <w:jc w:val="both"/>
        <w:rPr>
          <w:color w:val="000000" w:themeColor="text1"/>
          <w:sz w:val="22"/>
          <w:szCs w:val="22"/>
        </w:rPr>
      </w:pPr>
    </w:p>
    <w:p w14:paraId="3B437CFB" w14:textId="0E152283" w:rsidR="00B07521" w:rsidRDefault="00B07521" w:rsidP="00B07521">
      <w:pPr>
        <w:jc w:val="both"/>
        <w:rPr>
          <w:color w:val="000000" w:themeColor="text1"/>
          <w:sz w:val="22"/>
          <w:szCs w:val="22"/>
        </w:rPr>
      </w:pPr>
      <w:r w:rsidRPr="009E62CC">
        <w:rPr>
          <w:color w:val="000000" w:themeColor="text1"/>
          <w:sz w:val="22"/>
          <w:szCs w:val="22"/>
        </w:rPr>
        <w:t xml:space="preserve">Tájékoztatjuk a kedves Részvevőket, hogy a </w:t>
      </w:r>
      <w:r w:rsidR="00713B7D" w:rsidRPr="009E62CC">
        <w:rPr>
          <w:color w:val="000000" w:themeColor="text1"/>
          <w:sz w:val="22"/>
          <w:szCs w:val="22"/>
        </w:rPr>
        <w:t>Nyereményjáték</w:t>
      </w:r>
      <w:r w:rsidRPr="009E62CC">
        <w:rPr>
          <w:color w:val="000000" w:themeColor="text1"/>
          <w:sz w:val="22"/>
          <w:szCs w:val="22"/>
        </w:rPr>
        <w:t xml:space="preserve"> nem áll kapcsolatban a Facebookkal</w:t>
      </w:r>
      <w:r w:rsidR="006E62EE">
        <w:rPr>
          <w:color w:val="000000" w:themeColor="text1"/>
          <w:sz w:val="22"/>
          <w:szCs w:val="22"/>
        </w:rPr>
        <w:t>, illetve az Instagrammal</w:t>
      </w:r>
      <w:r w:rsidRPr="009E62CC">
        <w:rPr>
          <w:color w:val="000000" w:themeColor="text1"/>
          <w:sz w:val="22"/>
          <w:szCs w:val="22"/>
        </w:rPr>
        <w:t>, azt a Facebook</w:t>
      </w:r>
      <w:r w:rsidR="006E62EE">
        <w:rPr>
          <w:color w:val="000000" w:themeColor="text1"/>
          <w:sz w:val="22"/>
          <w:szCs w:val="22"/>
        </w:rPr>
        <w:t xml:space="preserve"> vagy az Instagram</w:t>
      </w:r>
      <w:r w:rsidRPr="009E62CC">
        <w:rPr>
          <w:color w:val="000000" w:themeColor="text1"/>
          <w:sz w:val="22"/>
          <w:szCs w:val="22"/>
        </w:rPr>
        <w:t xml:space="preserve"> semmilyen módon nem szponzorálja, támogatja vagy szervezi, nem hagyja jóvá, így a Facebookot</w:t>
      </w:r>
      <w:r w:rsidR="006E62EE">
        <w:rPr>
          <w:color w:val="000000" w:themeColor="text1"/>
          <w:sz w:val="22"/>
          <w:szCs w:val="22"/>
        </w:rPr>
        <w:t>, illetve az Instagramot</w:t>
      </w:r>
      <w:r w:rsidRPr="009E62CC">
        <w:rPr>
          <w:color w:val="000000" w:themeColor="text1"/>
          <w:sz w:val="22"/>
          <w:szCs w:val="22"/>
        </w:rPr>
        <w:t xml:space="preserve"> a </w:t>
      </w:r>
      <w:r w:rsidR="00713B7D" w:rsidRPr="009E62CC">
        <w:rPr>
          <w:color w:val="000000" w:themeColor="text1"/>
          <w:sz w:val="22"/>
          <w:szCs w:val="22"/>
        </w:rPr>
        <w:t>Nyereményjátékból</w:t>
      </w:r>
      <w:r w:rsidRPr="009E62CC">
        <w:rPr>
          <w:color w:val="000000" w:themeColor="text1"/>
          <w:sz w:val="22"/>
          <w:szCs w:val="22"/>
        </w:rPr>
        <w:t xml:space="preserve"> eredően, vagy azzal kapcsolatban felelősség semmilyen tekintetben nem terheli, panaszkezelésre nem köteles és nem is jogosult. A </w:t>
      </w:r>
      <w:r w:rsidR="00713B7D" w:rsidRPr="009E62CC">
        <w:rPr>
          <w:color w:val="000000" w:themeColor="text1"/>
          <w:sz w:val="22"/>
          <w:szCs w:val="22"/>
        </w:rPr>
        <w:t>nyereményjáték</w:t>
      </w:r>
      <w:r w:rsidRPr="009E62CC">
        <w:rPr>
          <w:color w:val="000000" w:themeColor="text1"/>
          <w:sz w:val="22"/>
          <w:szCs w:val="22"/>
        </w:rPr>
        <w:t xml:space="preserve"> tartalmáért kizárólag a Szervező felelős. </w:t>
      </w:r>
    </w:p>
    <w:p w14:paraId="784DE2DF" w14:textId="77777777" w:rsidR="00643C0A" w:rsidRDefault="00643C0A" w:rsidP="00B07521">
      <w:pPr>
        <w:jc w:val="both"/>
        <w:rPr>
          <w:color w:val="000000" w:themeColor="text1"/>
          <w:sz w:val="22"/>
          <w:szCs w:val="22"/>
        </w:rPr>
      </w:pPr>
    </w:p>
    <w:p w14:paraId="704A9284" w14:textId="41E28ECE" w:rsidR="00643C0A" w:rsidRDefault="00643C0A" w:rsidP="00B07521">
      <w:pPr>
        <w:jc w:val="both"/>
        <w:rPr>
          <w:color w:val="000000" w:themeColor="text1"/>
          <w:sz w:val="22"/>
          <w:szCs w:val="22"/>
        </w:rPr>
      </w:pPr>
      <w:r>
        <w:rPr>
          <w:color w:val="000000" w:themeColor="text1"/>
          <w:sz w:val="22"/>
          <w:szCs w:val="22"/>
        </w:rPr>
        <w:t>A nem nyertes felvételeket a Szervező a nyereményjáték nyertesének kihirdetését követően haladéktalanul törli.</w:t>
      </w:r>
    </w:p>
    <w:p w14:paraId="247170A2" w14:textId="77777777" w:rsidR="008909B1" w:rsidRDefault="008909B1" w:rsidP="002E2E57">
      <w:pPr>
        <w:jc w:val="both"/>
        <w:rPr>
          <w:color w:val="000000" w:themeColor="text1"/>
          <w:sz w:val="22"/>
          <w:szCs w:val="22"/>
        </w:rPr>
      </w:pPr>
    </w:p>
    <w:p w14:paraId="432F4399" w14:textId="6BAC46B0" w:rsidR="00D83EC8" w:rsidRPr="009E62CC" w:rsidRDefault="00D83EC8" w:rsidP="00630679">
      <w:pPr>
        <w:jc w:val="center"/>
        <w:rPr>
          <w:b/>
          <w:bCs/>
          <w:color w:val="000000" w:themeColor="text1"/>
          <w:sz w:val="22"/>
          <w:szCs w:val="22"/>
        </w:rPr>
      </w:pPr>
      <w:r w:rsidRPr="009E62CC">
        <w:rPr>
          <w:b/>
          <w:bCs/>
          <w:color w:val="000000" w:themeColor="text1"/>
          <w:sz w:val="22"/>
          <w:szCs w:val="22"/>
        </w:rPr>
        <w:t>A nyeremény átvétele</w:t>
      </w:r>
    </w:p>
    <w:p w14:paraId="4B20AD05" w14:textId="77777777" w:rsidR="00CD0BB2" w:rsidRPr="009E62CC" w:rsidRDefault="00CD0BB2" w:rsidP="00630679">
      <w:pPr>
        <w:jc w:val="center"/>
        <w:rPr>
          <w:b/>
          <w:bCs/>
          <w:color w:val="000000" w:themeColor="text1"/>
          <w:sz w:val="22"/>
          <w:szCs w:val="22"/>
        </w:rPr>
      </w:pPr>
    </w:p>
    <w:p w14:paraId="79D1FED3" w14:textId="2642A3BC" w:rsidR="005B49D2" w:rsidRPr="009E62CC" w:rsidRDefault="00F8262D" w:rsidP="002E2E57">
      <w:pPr>
        <w:jc w:val="both"/>
        <w:rPr>
          <w:color w:val="000000" w:themeColor="text1"/>
          <w:sz w:val="22"/>
          <w:szCs w:val="22"/>
        </w:rPr>
      </w:pPr>
      <w:r>
        <w:rPr>
          <w:color w:val="000000" w:themeColor="text1"/>
          <w:sz w:val="22"/>
          <w:szCs w:val="22"/>
        </w:rPr>
        <w:t>A nyertes r</w:t>
      </w:r>
      <w:r w:rsidR="00D83EC8" w:rsidRPr="009E62CC">
        <w:rPr>
          <w:color w:val="000000" w:themeColor="text1"/>
          <w:sz w:val="22"/>
          <w:szCs w:val="22"/>
        </w:rPr>
        <w:t>észtvevő tudomásul veszi, hogy a</w:t>
      </w:r>
      <w:r w:rsidR="00713B7D" w:rsidRPr="009E62CC">
        <w:rPr>
          <w:color w:val="000000" w:themeColor="text1"/>
          <w:sz w:val="22"/>
          <w:szCs w:val="22"/>
        </w:rPr>
        <w:t xml:space="preserve"> számára megküldött kiértesítő e-mail alapján, az e-mailben megjelölt időpontig </w:t>
      </w:r>
      <w:r w:rsidR="00D83EC8" w:rsidRPr="009E62CC">
        <w:rPr>
          <w:color w:val="000000" w:themeColor="text1"/>
          <w:sz w:val="22"/>
          <w:szCs w:val="22"/>
        </w:rPr>
        <w:t>köteles a Szervező székhelyé</w:t>
      </w:r>
      <w:r w:rsidR="00F81D3F" w:rsidRPr="009E62CC">
        <w:rPr>
          <w:color w:val="000000" w:themeColor="text1"/>
          <w:sz w:val="22"/>
          <w:szCs w:val="22"/>
        </w:rPr>
        <w:t xml:space="preserve">n </w:t>
      </w:r>
      <w:r w:rsidR="00B23BAC" w:rsidRPr="009E62CC">
        <w:rPr>
          <w:color w:val="000000" w:themeColor="text1"/>
          <w:sz w:val="22"/>
          <w:szCs w:val="22"/>
        </w:rPr>
        <w:t xml:space="preserve">a nyeremény átvétele céljából </w:t>
      </w:r>
      <w:r w:rsidR="00BE6C51" w:rsidRPr="009E62CC">
        <w:rPr>
          <w:color w:val="000000" w:themeColor="text1"/>
          <w:sz w:val="22"/>
          <w:szCs w:val="22"/>
        </w:rPr>
        <w:t>előre</w:t>
      </w:r>
      <w:r w:rsidR="00911F1E">
        <w:rPr>
          <w:color w:val="000000" w:themeColor="text1"/>
          <w:sz w:val="22"/>
          <w:szCs w:val="22"/>
        </w:rPr>
        <w:t xml:space="preserve"> írásban</w:t>
      </w:r>
      <w:r w:rsidR="00BE6C51" w:rsidRPr="009E62CC">
        <w:rPr>
          <w:color w:val="000000" w:themeColor="text1"/>
          <w:sz w:val="22"/>
          <w:szCs w:val="22"/>
        </w:rPr>
        <w:t xml:space="preserve"> egyeztetett időpontban</w:t>
      </w:r>
      <w:r w:rsidR="00911F1E">
        <w:rPr>
          <w:color w:val="000000" w:themeColor="text1"/>
          <w:sz w:val="22"/>
          <w:szCs w:val="22"/>
        </w:rPr>
        <w:t xml:space="preserve">, </w:t>
      </w:r>
      <w:r w:rsidR="00911F1E" w:rsidRPr="00671C82">
        <w:rPr>
          <w:b/>
          <w:bCs/>
          <w:color w:val="000000" w:themeColor="text1"/>
          <w:sz w:val="22"/>
          <w:szCs w:val="22"/>
        </w:rPr>
        <w:t>személyesen</w:t>
      </w:r>
      <w:r w:rsidR="00F81D3F" w:rsidRPr="00671C82">
        <w:rPr>
          <w:b/>
          <w:bCs/>
          <w:color w:val="000000" w:themeColor="text1"/>
          <w:sz w:val="22"/>
          <w:szCs w:val="22"/>
        </w:rPr>
        <w:t xml:space="preserve"> </w:t>
      </w:r>
      <w:r w:rsidR="00D83EC8" w:rsidRPr="00671C82">
        <w:rPr>
          <w:b/>
          <w:bCs/>
          <w:color w:val="000000" w:themeColor="text1"/>
          <w:sz w:val="22"/>
          <w:szCs w:val="22"/>
        </w:rPr>
        <w:t>meg</w:t>
      </w:r>
      <w:r w:rsidR="00B23BAC" w:rsidRPr="00671C82">
        <w:rPr>
          <w:b/>
          <w:bCs/>
          <w:color w:val="000000" w:themeColor="text1"/>
          <w:sz w:val="22"/>
          <w:szCs w:val="22"/>
        </w:rPr>
        <w:t>jelenni</w:t>
      </w:r>
      <w:r w:rsidR="00B23BAC" w:rsidRPr="009E62CC">
        <w:rPr>
          <w:color w:val="000000" w:themeColor="text1"/>
          <w:sz w:val="22"/>
          <w:szCs w:val="22"/>
        </w:rPr>
        <w:t>.</w:t>
      </w:r>
      <w:r w:rsidR="00D83EC8" w:rsidRPr="009E62CC">
        <w:rPr>
          <w:color w:val="000000" w:themeColor="text1"/>
          <w:sz w:val="22"/>
          <w:szCs w:val="22"/>
        </w:rPr>
        <w:t xml:space="preserve"> </w:t>
      </w:r>
      <w:r w:rsidR="00911F1E">
        <w:rPr>
          <w:color w:val="000000" w:themeColor="text1"/>
          <w:sz w:val="22"/>
          <w:szCs w:val="22"/>
        </w:rPr>
        <w:t xml:space="preserve">Szervező felhívja a nyertes figyelmét arra, hogy a nyeremény </w:t>
      </w:r>
      <w:r w:rsidR="00AC6C1E">
        <w:rPr>
          <w:color w:val="000000" w:themeColor="text1"/>
          <w:sz w:val="22"/>
          <w:szCs w:val="22"/>
        </w:rPr>
        <w:t xml:space="preserve">a fentiek szerint </w:t>
      </w:r>
      <w:r w:rsidR="00911F1E">
        <w:rPr>
          <w:color w:val="000000" w:themeColor="text1"/>
          <w:sz w:val="22"/>
          <w:szCs w:val="22"/>
        </w:rPr>
        <w:t xml:space="preserve">kizárólag személyesen vehető át, azzal, hogy a nyeremény </w:t>
      </w:r>
      <w:r w:rsidR="00A72D46">
        <w:rPr>
          <w:color w:val="000000" w:themeColor="text1"/>
          <w:sz w:val="22"/>
          <w:szCs w:val="22"/>
        </w:rPr>
        <w:t xml:space="preserve">tárgyát képező páros </w:t>
      </w:r>
      <w:r w:rsidR="00911F1E">
        <w:rPr>
          <w:color w:val="000000" w:themeColor="text1"/>
          <w:sz w:val="22"/>
          <w:szCs w:val="22"/>
        </w:rPr>
        <w:t>jegyek átvételekor a nyertes köteles írásban nyilatkozni</w:t>
      </w:r>
      <w:r w:rsidR="00E45360">
        <w:rPr>
          <w:color w:val="000000" w:themeColor="text1"/>
          <w:sz w:val="22"/>
          <w:szCs w:val="22"/>
        </w:rPr>
        <w:t xml:space="preserve"> arról</w:t>
      </w:r>
      <w:r w:rsidR="00911F1E">
        <w:rPr>
          <w:color w:val="000000" w:themeColor="text1"/>
          <w:sz w:val="22"/>
          <w:szCs w:val="22"/>
        </w:rPr>
        <w:t xml:space="preserve">, </w:t>
      </w:r>
      <w:r w:rsidR="000E10EB">
        <w:rPr>
          <w:color w:val="000000" w:themeColor="text1"/>
          <w:sz w:val="22"/>
          <w:szCs w:val="22"/>
        </w:rPr>
        <w:t xml:space="preserve">valamint kártérítési felelősség mellett szavatosságot vállalni azért, </w:t>
      </w:r>
      <w:r w:rsidR="00911F1E">
        <w:rPr>
          <w:color w:val="000000" w:themeColor="text1"/>
          <w:sz w:val="22"/>
          <w:szCs w:val="22"/>
        </w:rPr>
        <w:t>hogy az általa beküldött fényképfelvételt saját maga, saját eszközzel készítette</w:t>
      </w:r>
      <w:r w:rsidR="00E45360">
        <w:rPr>
          <w:color w:val="000000" w:themeColor="text1"/>
          <w:sz w:val="22"/>
          <w:szCs w:val="22"/>
        </w:rPr>
        <w:t xml:space="preserve">, azt nem más készítette, </w:t>
      </w:r>
      <w:r w:rsidR="00331A09">
        <w:rPr>
          <w:color w:val="000000" w:themeColor="text1"/>
          <w:sz w:val="22"/>
          <w:szCs w:val="22"/>
        </w:rPr>
        <w:t xml:space="preserve">az </w:t>
      </w:r>
      <w:r w:rsidR="00E45360">
        <w:rPr>
          <w:color w:val="000000" w:themeColor="text1"/>
          <w:sz w:val="22"/>
          <w:szCs w:val="22"/>
        </w:rPr>
        <w:t xml:space="preserve">nem valahonnan letöltött </w:t>
      </w:r>
      <w:r w:rsidR="00331A09">
        <w:rPr>
          <w:color w:val="000000" w:themeColor="text1"/>
          <w:sz w:val="22"/>
          <w:szCs w:val="22"/>
        </w:rPr>
        <w:t xml:space="preserve">fényképfelvétel </w:t>
      </w:r>
      <w:r w:rsidR="00911F1E">
        <w:rPr>
          <w:color w:val="000000" w:themeColor="text1"/>
          <w:sz w:val="22"/>
          <w:szCs w:val="22"/>
        </w:rPr>
        <w:t xml:space="preserve">és jogtiszta, azaz </w:t>
      </w:r>
      <w:r w:rsidR="00EC1BEE">
        <w:rPr>
          <w:color w:val="000000" w:themeColor="text1"/>
          <w:sz w:val="22"/>
          <w:szCs w:val="22"/>
        </w:rPr>
        <w:t>nem tartozik más személyt illető szerzői jogvédelem alá</w:t>
      </w:r>
      <w:r w:rsidR="00FB415B">
        <w:rPr>
          <w:color w:val="000000" w:themeColor="text1"/>
          <w:sz w:val="22"/>
          <w:szCs w:val="22"/>
        </w:rPr>
        <w:t xml:space="preserve"> és nem sérti más jogát vagy jogos érdekét</w:t>
      </w:r>
      <w:r w:rsidR="00EC1BEE">
        <w:rPr>
          <w:color w:val="000000" w:themeColor="text1"/>
          <w:sz w:val="22"/>
          <w:szCs w:val="22"/>
        </w:rPr>
        <w:t xml:space="preserve">. </w:t>
      </w:r>
    </w:p>
    <w:p w14:paraId="49E45B3D" w14:textId="77777777" w:rsidR="005B49D2" w:rsidRPr="009E62CC" w:rsidRDefault="005B49D2" w:rsidP="002E2E57">
      <w:pPr>
        <w:jc w:val="both"/>
        <w:rPr>
          <w:color w:val="000000" w:themeColor="text1"/>
          <w:sz w:val="22"/>
          <w:szCs w:val="22"/>
        </w:rPr>
      </w:pPr>
    </w:p>
    <w:p w14:paraId="0DCA368A" w14:textId="31F22DA5" w:rsidR="00250554" w:rsidRDefault="00AB1EF4" w:rsidP="002E2E57">
      <w:pPr>
        <w:jc w:val="both"/>
        <w:rPr>
          <w:color w:val="000000" w:themeColor="text1"/>
          <w:sz w:val="22"/>
          <w:szCs w:val="22"/>
        </w:rPr>
      </w:pPr>
      <w:r w:rsidRPr="009E62CC">
        <w:rPr>
          <w:color w:val="000000" w:themeColor="text1"/>
          <w:sz w:val="22"/>
          <w:szCs w:val="22"/>
        </w:rPr>
        <w:t xml:space="preserve">Amennyiben ezen határidőn belül Résztvevő, mint a </w:t>
      </w:r>
      <w:r w:rsidR="00B23BAC" w:rsidRPr="009E62CC">
        <w:rPr>
          <w:color w:val="000000" w:themeColor="text1"/>
          <w:sz w:val="22"/>
          <w:szCs w:val="22"/>
        </w:rPr>
        <w:t>Nyereményjáték</w:t>
      </w:r>
      <w:r w:rsidRPr="009E62CC">
        <w:rPr>
          <w:color w:val="000000" w:themeColor="text1"/>
          <w:sz w:val="22"/>
          <w:szCs w:val="22"/>
        </w:rPr>
        <w:t xml:space="preserve"> nyertese nem jelenik meg Szervező székhelyén és </w:t>
      </w:r>
      <w:r w:rsidR="00B23BAC" w:rsidRPr="009E62CC">
        <w:rPr>
          <w:color w:val="000000" w:themeColor="text1"/>
          <w:sz w:val="22"/>
          <w:szCs w:val="22"/>
        </w:rPr>
        <w:t>a nyereményt</w:t>
      </w:r>
      <w:r w:rsidR="006B6BA3">
        <w:rPr>
          <w:color w:val="000000" w:themeColor="text1"/>
          <w:sz w:val="22"/>
          <w:szCs w:val="22"/>
        </w:rPr>
        <w:t xml:space="preserve"> személyesen</w:t>
      </w:r>
      <w:r w:rsidR="00B23BAC" w:rsidRPr="009E62CC">
        <w:rPr>
          <w:color w:val="000000" w:themeColor="text1"/>
          <w:sz w:val="22"/>
          <w:szCs w:val="22"/>
        </w:rPr>
        <w:t xml:space="preserve"> nem veszi át</w:t>
      </w:r>
      <w:r w:rsidR="00EC1BEE">
        <w:rPr>
          <w:color w:val="000000" w:themeColor="text1"/>
          <w:sz w:val="22"/>
          <w:szCs w:val="22"/>
        </w:rPr>
        <w:t xml:space="preserve"> vagy a fenti pont szerinti nyilatkozat aláírását megtagadja,</w:t>
      </w:r>
      <w:r w:rsidR="00B23BAC" w:rsidRPr="009E62CC">
        <w:rPr>
          <w:color w:val="000000" w:themeColor="text1"/>
          <w:sz w:val="22"/>
          <w:szCs w:val="22"/>
        </w:rPr>
        <w:t xml:space="preserve"> </w:t>
      </w:r>
      <w:r w:rsidRPr="009E62CC">
        <w:rPr>
          <w:color w:val="000000" w:themeColor="text1"/>
          <w:sz w:val="22"/>
          <w:szCs w:val="22"/>
        </w:rPr>
        <w:t xml:space="preserve">úgy Szervező </w:t>
      </w:r>
      <w:r w:rsidR="000E10EB">
        <w:rPr>
          <w:color w:val="000000" w:themeColor="text1"/>
          <w:sz w:val="22"/>
          <w:szCs w:val="22"/>
        </w:rPr>
        <w:t xml:space="preserve">a nyeremény átadását megtagadhatja, valamint </w:t>
      </w:r>
      <w:r w:rsidRPr="009E62CC">
        <w:rPr>
          <w:color w:val="000000" w:themeColor="text1"/>
          <w:sz w:val="22"/>
          <w:szCs w:val="22"/>
        </w:rPr>
        <w:t xml:space="preserve">jogosult </w:t>
      </w:r>
      <w:r w:rsidR="006E62EE">
        <w:rPr>
          <w:color w:val="000000" w:themeColor="text1"/>
          <w:sz w:val="22"/>
          <w:szCs w:val="22"/>
        </w:rPr>
        <w:t>a Nyereményjátékra</w:t>
      </w:r>
      <w:r w:rsidR="000E10EB">
        <w:rPr>
          <w:color w:val="000000" w:themeColor="text1"/>
          <w:sz w:val="22"/>
          <w:szCs w:val="22"/>
        </w:rPr>
        <w:t xml:space="preserve"> határidőben</w:t>
      </w:r>
      <w:r w:rsidR="006E62EE">
        <w:rPr>
          <w:color w:val="000000" w:themeColor="text1"/>
          <w:sz w:val="22"/>
          <w:szCs w:val="22"/>
        </w:rPr>
        <w:t xml:space="preserve"> jelentkezők</w:t>
      </w:r>
      <w:r w:rsidR="006E62EE" w:rsidRPr="009E62CC">
        <w:rPr>
          <w:color w:val="000000" w:themeColor="text1"/>
          <w:sz w:val="22"/>
          <w:szCs w:val="22"/>
        </w:rPr>
        <w:t xml:space="preserve"> között </w:t>
      </w:r>
      <w:r w:rsidR="00B23BAC" w:rsidRPr="009E62CC">
        <w:rPr>
          <w:color w:val="000000" w:themeColor="text1"/>
          <w:sz w:val="22"/>
          <w:szCs w:val="22"/>
        </w:rPr>
        <w:t xml:space="preserve">újbóli sorsolást lebonyolítani és </w:t>
      </w:r>
      <w:r w:rsidR="006F1D3D" w:rsidRPr="009E62CC">
        <w:rPr>
          <w:color w:val="000000" w:themeColor="text1"/>
          <w:sz w:val="22"/>
          <w:szCs w:val="22"/>
        </w:rPr>
        <w:t xml:space="preserve">e-mail útján </w:t>
      </w:r>
      <w:r w:rsidRPr="009E62CC">
        <w:rPr>
          <w:color w:val="000000" w:themeColor="text1"/>
          <w:sz w:val="22"/>
          <w:szCs w:val="22"/>
        </w:rPr>
        <w:t>a</w:t>
      </w:r>
      <w:r w:rsidR="00B23BAC" w:rsidRPr="009E62CC">
        <w:rPr>
          <w:color w:val="000000" w:themeColor="text1"/>
          <w:sz w:val="22"/>
          <w:szCs w:val="22"/>
        </w:rPr>
        <w:t xml:space="preserve">z újabb sorsolás nyertesét értesíteni. </w:t>
      </w:r>
      <w:r w:rsidR="006E62EE" w:rsidRPr="009E62CC">
        <w:rPr>
          <w:color w:val="000000" w:themeColor="text1"/>
          <w:sz w:val="22"/>
          <w:szCs w:val="22"/>
        </w:rPr>
        <w:t xml:space="preserve">Ha a „tartaléknyertes” sem jelentkezik határidőben a nyereményért, </w:t>
      </w:r>
      <w:r w:rsidR="00CC04BD">
        <w:rPr>
          <w:color w:val="000000" w:themeColor="text1"/>
          <w:sz w:val="22"/>
          <w:szCs w:val="22"/>
        </w:rPr>
        <w:t>vagy a fenti pont szerinti nyilatkozat aláírását megtagadja,</w:t>
      </w:r>
      <w:r w:rsidR="00CC04BD" w:rsidRPr="009E62CC">
        <w:rPr>
          <w:color w:val="000000" w:themeColor="text1"/>
          <w:sz w:val="22"/>
          <w:szCs w:val="22"/>
        </w:rPr>
        <w:t xml:space="preserve"> </w:t>
      </w:r>
      <w:r w:rsidR="006E62EE" w:rsidRPr="009E62CC">
        <w:rPr>
          <w:color w:val="000000" w:themeColor="text1"/>
          <w:sz w:val="22"/>
          <w:szCs w:val="22"/>
        </w:rPr>
        <w:t xml:space="preserve">úgy a nyereményt a Szervező </w:t>
      </w:r>
      <w:r w:rsidR="006E62EE">
        <w:rPr>
          <w:color w:val="000000" w:themeColor="text1"/>
          <w:sz w:val="22"/>
          <w:szCs w:val="22"/>
        </w:rPr>
        <w:t>újbóli sorsoláson sorsolja ki.</w:t>
      </w:r>
    </w:p>
    <w:p w14:paraId="49556889" w14:textId="77777777" w:rsidR="00FC4FC9" w:rsidRDefault="00FC4FC9" w:rsidP="002E2E57">
      <w:pPr>
        <w:jc w:val="both"/>
        <w:rPr>
          <w:color w:val="000000" w:themeColor="text1"/>
          <w:sz w:val="22"/>
          <w:szCs w:val="22"/>
        </w:rPr>
      </w:pPr>
    </w:p>
    <w:p w14:paraId="29376BC2" w14:textId="06641A66" w:rsidR="005B49D2" w:rsidRDefault="006D6207" w:rsidP="002E2E57">
      <w:pPr>
        <w:jc w:val="both"/>
        <w:rPr>
          <w:color w:val="000000" w:themeColor="text1"/>
          <w:sz w:val="22"/>
          <w:szCs w:val="22"/>
        </w:rPr>
      </w:pPr>
      <w:r w:rsidRPr="009E62CC">
        <w:rPr>
          <w:color w:val="000000" w:themeColor="text1"/>
          <w:sz w:val="22"/>
          <w:szCs w:val="22"/>
        </w:rPr>
        <w:t>Résztvevő tudomásul veszi, hogy a</w:t>
      </w:r>
      <w:r w:rsidR="00B23BAC" w:rsidRPr="009E62CC">
        <w:rPr>
          <w:color w:val="000000" w:themeColor="text1"/>
          <w:sz w:val="22"/>
          <w:szCs w:val="22"/>
        </w:rPr>
        <w:t xml:space="preserve"> nyeremény </w:t>
      </w:r>
      <w:r w:rsidRPr="009E62CC">
        <w:rPr>
          <w:color w:val="000000" w:themeColor="text1"/>
          <w:sz w:val="22"/>
          <w:szCs w:val="22"/>
        </w:rPr>
        <w:t>másra át nem ruházható és pénzre át nem váltható.</w:t>
      </w:r>
    </w:p>
    <w:p w14:paraId="5A6669E1" w14:textId="77777777" w:rsidR="006E62EE" w:rsidRPr="009E62CC" w:rsidRDefault="006E62EE" w:rsidP="006E62EE">
      <w:pPr>
        <w:jc w:val="both"/>
        <w:rPr>
          <w:color w:val="000000" w:themeColor="text1"/>
          <w:sz w:val="22"/>
          <w:szCs w:val="22"/>
        </w:rPr>
      </w:pPr>
    </w:p>
    <w:p w14:paraId="25F8B35B" w14:textId="77777777" w:rsidR="006E62EE" w:rsidRDefault="006E62EE" w:rsidP="006E62EE">
      <w:pPr>
        <w:jc w:val="both"/>
        <w:rPr>
          <w:color w:val="000000" w:themeColor="text1"/>
          <w:sz w:val="22"/>
          <w:szCs w:val="22"/>
        </w:rPr>
      </w:pPr>
      <w:r w:rsidRPr="009E62CC">
        <w:rPr>
          <w:color w:val="000000" w:themeColor="text1"/>
          <w:sz w:val="22"/>
          <w:szCs w:val="22"/>
        </w:rPr>
        <w:t>A nyertes Résztvevő köteles együttműködni a nyeremény átvétele érdekében. Amennyiben ennek nem tesz eleget és a nyeremény átvétele önhibájából meghiúsul, a nyeremény a továbbiakban nem vehető át és a Szervezőt semmilyen felelősség nem terheli.</w:t>
      </w:r>
    </w:p>
    <w:p w14:paraId="06E2AD53" w14:textId="77777777" w:rsidR="006E62EE" w:rsidRPr="009E62CC" w:rsidRDefault="006E62EE" w:rsidP="002E2E57">
      <w:pPr>
        <w:jc w:val="both"/>
        <w:rPr>
          <w:color w:val="000000" w:themeColor="text1"/>
          <w:sz w:val="22"/>
          <w:szCs w:val="22"/>
        </w:rPr>
      </w:pPr>
    </w:p>
    <w:p w14:paraId="09FE2521" w14:textId="225A8DD1" w:rsidR="001B11A4" w:rsidRPr="009E62CC" w:rsidRDefault="001B11A4" w:rsidP="00D27F6E">
      <w:pPr>
        <w:jc w:val="center"/>
        <w:rPr>
          <w:b/>
          <w:bCs/>
          <w:color w:val="000000" w:themeColor="text1"/>
          <w:sz w:val="22"/>
          <w:szCs w:val="22"/>
        </w:rPr>
      </w:pPr>
      <w:r w:rsidRPr="009E62CC">
        <w:rPr>
          <w:b/>
          <w:bCs/>
          <w:color w:val="000000" w:themeColor="text1"/>
          <w:sz w:val="22"/>
          <w:szCs w:val="22"/>
        </w:rPr>
        <w:t>Adatkezelé</w:t>
      </w:r>
      <w:r w:rsidR="00D27F6E" w:rsidRPr="009E62CC">
        <w:rPr>
          <w:b/>
          <w:bCs/>
          <w:color w:val="000000" w:themeColor="text1"/>
          <w:sz w:val="22"/>
          <w:szCs w:val="22"/>
        </w:rPr>
        <w:t>s</w:t>
      </w:r>
    </w:p>
    <w:p w14:paraId="4856B54F" w14:textId="77777777" w:rsidR="004F0938" w:rsidRPr="009E62CC" w:rsidRDefault="004F0938" w:rsidP="002E2E57">
      <w:pPr>
        <w:jc w:val="both"/>
        <w:rPr>
          <w:color w:val="000000" w:themeColor="text1"/>
          <w:sz w:val="22"/>
          <w:szCs w:val="22"/>
        </w:rPr>
      </w:pPr>
    </w:p>
    <w:p w14:paraId="6E2E6427" w14:textId="6DFA7560" w:rsidR="004F0938" w:rsidRPr="009E62CC" w:rsidRDefault="004F0938" w:rsidP="004F0938">
      <w:pPr>
        <w:shd w:val="clear" w:color="auto" w:fill="FFFFFF"/>
        <w:spacing w:after="100" w:afterAutospacing="1" w:line="300" w:lineRule="atLeast"/>
        <w:jc w:val="both"/>
        <w:rPr>
          <w:color w:val="212529"/>
          <w:sz w:val="22"/>
          <w:szCs w:val="22"/>
        </w:rPr>
      </w:pPr>
      <w:r w:rsidRPr="009E62CC">
        <w:rPr>
          <w:b/>
          <w:bCs/>
          <w:color w:val="212529"/>
          <w:sz w:val="22"/>
          <w:szCs w:val="22"/>
        </w:rPr>
        <w:t>Adatkezelés és adatvédelem</w:t>
      </w:r>
    </w:p>
    <w:p w14:paraId="04C515E5" w14:textId="16A9403B" w:rsidR="004F0938" w:rsidRDefault="004F0938" w:rsidP="009E62CC">
      <w:pPr>
        <w:shd w:val="clear" w:color="auto" w:fill="FFFFFF"/>
        <w:spacing w:line="300" w:lineRule="atLeast"/>
        <w:jc w:val="both"/>
        <w:rPr>
          <w:color w:val="212529"/>
          <w:sz w:val="22"/>
          <w:szCs w:val="22"/>
        </w:rPr>
      </w:pPr>
      <w:r w:rsidRPr="009E62CC">
        <w:rPr>
          <w:color w:val="212529"/>
          <w:sz w:val="22"/>
          <w:szCs w:val="22"/>
        </w:rPr>
        <w:t xml:space="preserve">A Szervező a </w:t>
      </w:r>
      <w:r w:rsidR="00080C73" w:rsidRPr="009E62CC">
        <w:rPr>
          <w:color w:val="212529"/>
          <w:sz w:val="22"/>
          <w:szCs w:val="22"/>
        </w:rPr>
        <w:t>Nyereményj</w:t>
      </w:r>
      <w:r w:rsidRPr="009E62CC">
        <w:rPr>
          <w:color w:val="212529"/>
          <w:sz w:val="22"/>
          <w:szCs w:val="22"/>
        </w:rPr>
        <w:t>átékkal kapcsolatban végzett adatkezelés tekintetében az alábbi adatvédelmi tájékoztatást teszi közzé, összhangban az Európai Unió Általános Adatvédelmi Rendeletével (GDPR) és az információs önrendelkezési jogról és az információszabadságról szóló 2011. évi CXII. törvénnyel (Infotv.).</w:t>
      </w:r>
    </w:p>
    <w:p w14:paraId="31305508" w14:textId="77777777" w:rsidR="009E62CC" w:rsidRPr="009E62CC" w:rsidRDefault="009E62CC" w:rsidP="009E62CC">
      <w:pPr>
        <w:shd w:val="clear" w:color="auto" w:fill="FFFFFF"/>
        <w:spacing w:line="300" w:lineRule="atLeast"/>
        <w:jc w:val="both"/>
        <w:rPr>
          <w:color w:val="212529"/>
          <w:sz w:val="22"/>
          <w:szCs w:val="22"/>
        </w:rPr>
      </w:pPr>
    </w:p>
    <w:p w14:paraId="17E5B10F" w14:textId="77777777" w:rsidR="004F0938" w:rsidRDefault="004F0938" w:rsidP="009E62CC">
      <w:pPr>
        <w:shd w:val="clear" w:color="auto" w:fill="FFFFFF"/>
        <w:spacing w:line="300" w:lineRule="atLeast"/>
        <w:jc w:val="both"/>
        <w:rPr>
          <w:b/>
          <w:bCs/>
          <w:color w:val="212529"/>
          <w:sz w:val="22"/>
          <w:szCs w:val="22"/>
        </w:rPr>
      </w:pPr>
      <w:r w:rsidRPr="009E62CC">
        <w:rPr>
          <w:b/>
          <w:bCs/>
          <w:color w:val="212529"/>
          <w:sz w:val="22"/>
          <w:szCs w:val="22"/>
        </w:rPr>
        <w:t>Az adatkezelő</w:t>
      </w:r>
    </w:p>
    <w:p w14:paraId="3E66428F" w14:textId="77777777" w:rsidR="009E62CC" w:rsidRPr="009E62CC" w:rsidRDefault="009E62CC" w:rsidP="009E62CC">
      <w:pPr>
        <w:shd w:val="clear" w:color="auto" w:fill="FFFFFF"/>
        <w:spacing w:line="300" w:lineRule="atLeast"/>
        <w:jc w:val="both"/>
        <w:rPr>
          <w:color w:val="212529"/>
          <w:sz w:val="22"/>
          <w:szCs w:val="22"/>
        </w:rPr>
      </w:pPr>
    </w:p>
    <w:p w14:paraId="61C64F22" w14:textId="0A572714" w:rsidR="004F0938" w:rsidRDefault="004F0938" w:rsidP="009E62CC">
      <w:pPr>
        <w:shd w:val="clear" w:color="auto" w:fill="FFFFFF"/>
        <w:spacing w:line="300" w:lineRule="atLeast"/>
        <w:jc w:val="both"/>
        <w:rPr>
          <w:color w:val="212529"/>
          <w:sz w:val="22"/>
          <w:szCs w:val="22"/>
        </w:rPr>
      </w:pPr>
      <w:r w:rsidRPr="009E62CC">
        <w:rPr>
          <w:color w:val="212529"/>
          <w:sz w:val="22"/>
          <w:szCs w:val="22"/>
        </w:rPr>
        <w:t xml:space="preserve">A Nyereményjátékban való részvételre </w:t>
      </w:r>
      <w:r w:rsidR="00080C73" w:rsidRPr="009E62CC">
        <w:rPr>
          <w:color w:val="212529"/>
          <w:sz w:val="22"/>
          <w:szCs w:val="22"/>
        </w:rPr>
        <w:t>a jelen S</w:t>
      </w:r>
      <w:r w:rsidRPr="009E62CC">
        <w:rPr>
          <w:color w:val="212529"/>
          <w:sz w:val="22"/>
          <w:szCs w:val="22"/>
        </w:rPr>
        <w:t xml:space="preserve">zabályzatban meghatározott </w:t>
      </w:r>
      <w:r w:rsidR="00080C73" w:rsidRPr="009E62CC">
        <w:rPr>
          <w:color w:val="212529"/>
          <w:sz w:val="22"/>
          <w:szCs w:val="22"/>
        </w:rPr>
        <w:t>Résztvevők</w:t>
      </w:r>
      <w:r w:rsidRPr="009E62CC">
        <w:rPr>
          <w:color w:val="212529"/>
          <w:sz w:val="22"/>
          <w:szCs w:val="22"/>
        </w:rPr>
        <w:t xml:space="preserve"> az ott leírtak szerint jelentkezhetnek. A jelentkezés és a </w:t>
      </w:r>
      <w:r w:rsidR="00080C73" w:rsidRPr="009E62CC">
        <w:rPr>
          <w:color w:val="212529"/>
          <w:sz w:val="22"/>
          <w:szCs w:val="22"/>
        </w:rPr>
        <w:t>Nyereményjátékban</w:t>
      </w:r>
      <w:r w:rsidRPr="009E62CC">
        <w:rPr>
          <w:color w:val="212529"/>
          <w:sz w:val="22"/>
          <w:szCs w:val="22"/>
        </w:rPr>
        <w:t xml:space="preserve"> való részvétel, továbbá a Nyertes esetében a nyeremények átvétele kapcsán a </w:t>
      </w:r>
      <w:r w:rsidR="00080C73" w:rsidRPr="009E62CC">
        <w:rPr>
          <w:color w:val="212529"/>
          <w:sz w:val="22"/>
          <w:szCs w:val="22"/>
        </w:rPr>
        <w:t>Résztvevők</w:t>
      </w:r>
      <w:r w:rsidRPr="009E62CC">
        <w:rPr>
          <w:color w:val="212529"/>
          <w:sz w:val="22"/>
          <w:szCs w:val="22"/>
        </w:rPr>
        <w:t xml:space="preserve"> személyes adatokat adnak meg. A személyes adatok kezelését végző adatkezelő a Szervező, adatai:</w:t>
      </w:r>
    </w:p>
    <w:p w14:paraId="111C1E66" w14:textId="77777777" w:rsidR="009E62CC" w:rsidRPr="009E62CC" w:rsidRDefault="009E62CC" w:rsidP="009E62CC">
      <w:pPr>
        <w:shd w:val="clear" w:color="auto" w:fill="FFFFFF"/>
        <w:spacing w:line="300" w:lineRule="atLeast"/>
        <w:jc w:val="both"/>
        <w:rPr>
          <w:color w:val="212529"/>
          <w:sz w:val="22"/>
          <w:szCs w:val="22"/>
        </w:rPr>
      </w:pPr>
    </w:p>
    <w:p w14:paraId="0FD6BE85" w14:textId="0E087F97" w:rsidR="004F0938" w:rsidRPr="009E62CC" w:rsidRDefault="004F0938" w:rsidP="009E62CC">
      <w:pPr>
        <w:shd w:val="clear" w:color="auto" w:fill="FFFFFF"/>
        <w:spacing w:line="300" w:lineRule="atLeast"/>
        <w:jc w:val="both"/>
        <w:rPr>
          <w:color w:val="212529"/>
          <w:sz w:val="22"/>
          <w:szCs w:val="22"/>
        </w:rPr>
      </w:pPr>
      <w:r w:rsidRPr="009E62CC">
        <w:rPr>
          <w:color w:val="212529"/>
          <w:sz w:val="22"/>
          <w:szCs w:val="22"/>
        </w:rPr>
        <w:lastRenderedPageBreak/>
        <w:t xml:space="preserve">Cégnév: </w:t>
      </w:r>
      <w:r w:rsidRPr="009E62CC">
        <w:rPr>
          <w:b/>
          <w:bCs/>
          <w:color w:val="212529"/>
          <w:sz w:val="22"/>
          <w:szCs w:val="22"/>
        </w:rPr>
        <w:t>Játékszín Terézkörúti Színház Nonprofit Közhasznú Korlátolt Felelősségű Társaság</w:t>
      </w:r>
    </w:p>
    <w:p w14:paraId="3C57AEC3" w14:textId="77777777" w:rsidR="004F0938" w:rsidRPr="009E62CC" w:rsidRDefault="004F0938" w:rsidP="009E62CC">
      <w:pPr>
        <w:shd w:val="clear" w:color="auto" w:fill="FFFFFF"/>
        <w:jc w:val="both"/>
        <w:rPr>
          <w:color w:val="212529"/>
          <w:sz w:val="22"/>
          <w:szCs w:val="22"/>
        </w:rPr>
      </w:pPr>
      <w:r w:rsidRPr="009E62CC">
        <w:rPr>
          <w:color w:val="212529"/>
          <w:sz w:val="22"/>
          <w:szCs w:val="22"/>
        </w:rPr>
        <w:t>Székhely: 1066 Budapest, Teréz krt. 48</w:t>
      </w:r>
    </w:p>
    <w:p w14:paraId="0AD83C65" w14:textId="77777777" w:rsidR="004F0938" w:rsidRPr="009E62CC" w:rsidRDefault="004F0938" w:rsidP="009E62CC">
      <w:pPr>
        <w:shd w:val="clear" w:color="auto" w:fill="FFFFFF"/>
        <w:jc w:val="both"/>
        <w:rPr>
          <w:color w:val="212529"/>
          <w:sz w:val="22"/>
          <w:szCs w:val="22"/>
        </w:rPr>
      </w:pPr>
      <w:r w:rsidRPr="009E62CC">
        <w:rPr>
          <w:color w:val="212529"/>
          <w:sz w:val="22"/>
          <w:szCs w:val="22"/>
        </w:rPr>
        <w:t>Cégjegyzékszám: 01-09-915771</w:t>
      </w:r>
    </w:p>
    <w:p w14:paraId="2491A218" w14:textId="3E2563E1" w:rsidR="004F0938" w:rsidRPr="009E62CC" w:rsidRDefault="004F0938" w:rsidP="009E62CC">
      <w:pPr>
        <w:shd w:val="clear" w:color="auto" w:fill="FFFFFF"/>
        <w:jc w:val="both"/>
        <w:rPr>
          <w:color w:val="212529"/>
          <w:sz w:val="22"/>
          <w:szCs w:val="22"/>
        </w:rPr>
      </w:pPr>
      <w:r w:rsidRPr="009E62CC">
        <w:rPr>
          <w:color w:val="212529"/>
          <w:sz w:val="22"/>
          <w:szCs w:val="22"/>
        </w:rPr>
        <w:t xml:space="preserve">Email cím: </w:t>
      </w:r>
      <w:hyperlink r:id="rId13" w:history="1">
        <w:r w:rsidRPr="009E62CC">
          <w:rPr>
            <w:rStyle w:val="Hiperhivatkozs"/>
            <w:sz w:val="22"/>
            <w:szCs w:val="22"/>
          </w:rPr>
          <w:t>info@jatekszin.hu</w:t>
        </w:r>
      </w:hyperlink>
    </w:p>
    <w:p w14:paraId="02043D6D" w14:textId="77777777" w:rsidR="004F0938" w:rsidRPr="009E62CC" w:rsidRDefault="004F0938" w:rsidP="009E62CC">
      <w:pPr>
        <w:shd w:val="clear" w:color="auto" w:fill="FFFFFF"/>
        <w:jc w:val="both"/>
        <w:rPr>
          <w:color w:val="212529"/>
          <w:sz w:val="22"/>
          <w:szCs w:val="22"/>
        </w:rPr>
      </w:pPr>
      <w:r w:rsidRPr="009E62CC">
        <w:rPr>
          <w:b/>
          <w:bCs/>
          <w:color w:val="212529"/>
          <w:sz w:val="22"/>
          <w:szCs w:val="22"/>
        </w:rPr>
        <w:t>A kezelt személyes adatok köre</w:t>
      </w:r>
    </w:p>
    <w:p w14:paraId="0A8CE048" w14:textId="27F6DC93" w:rsidR="004F0938" w:rsidRPr="009E62CC" w:rsidRDefault="004F0938" w:rsidP="009E62CC">
      <w:pPr>
        <w:shd w:val="clear" w:color="auto" w:fill="FFFFFF"/>
        <w:jc w:val="both"/>
        <w:rPr>
          <w:color w:val="212529"/>
          <w:sz w:val="22"/>
          <w:szCs w:val="22"/>
        </w:rPr>
      </w:pPr>
      <w:r w:rsidRPr="009E62CC">
        <w:rPr>
          <w:color w:val="212529"/>
          <w:sz w:val="22"/>
          <w:szCs w:val="22"/>
        </w:rPr>
        <w:t>A Szervező a Játékosok alábbi személyes adatait kezeli a Játék kapcsán:</w:t>
      </w:r>
    </w:p>
    <w:p w14:paraId="5984EAAB" w14:textId="77777777" w:rsidR="004F0938" w:rsidRPr="009E62CC" w:rsidRDefault="004F0938" w:rsidP="009E62CC">
      <w:pPr>
        <w:numPr>
          <w:ilvl w:val="0"/>
          <w:numId w:val="39"/>
        </w:numPr>
        <w:shd w:val="clear" w:color="auto" w:fill="FFFFFF"/>
        <w:jc w:val="both"/>
        <w:rPr>
          <w:color w:val="212529"/>
          <w:sz w:val="22"/>
          <w:szCs w:val="22"/>
        </w:rPr>
      </w:pPr>
      <w:r w:rsidRPr="009E62CC">
        <w:rPr>
          <w:color w:val="212529"/>
          <w:sz w:val="22"/>
          <w:szCs w:val="22"/>
        </w:rPr>
        <w:t>név</w:t>
      </w:r>
    </w:p>
    <w:p w14:paraId="3081240C" w14:textId="4C82D9B2" w:rsidR="004F0938" w:rsidRDefault="004F0938" w:rsidP="009E62CC">
      <w:pPr>
        <w:numPr>
          <w:ilvl w:val="0"/>
          <w:numId w:val="39"/>
        </w:numPr>
        <w:shd w:val="clear" w:color="auto" w:fill="FFFFFF"/>
        <w:jc w:val="both"/>
        <w:rPr>
          <w:color w:val="212529"/>
          <w:sz w:val="22"/>
          <w:szCs w:val="22"/>
        </w:rPr>
      </w:pPr>
      <w:r w:rsidRPr="009E62CC">
        <w:rPr>
          <w:color w:val="212529"/>
          <w:sz w:val="22"/>
          <w:szCs w:val="22"/>
        </w:rPr>
        <w:t>email cím</w:t>
      </w:r>
      <w:r w:rsidR="00080C73" w:rsidRPr="009E62CC">
        <w:rPr>
          <w:color w:val="212529"/>
          <w:sz w:val="22"/>
          <w:szCs w:val="22"/>
        </w:rPr>
        <w:t>.</w:t>
      </w:r>
    </w:p>
    <w:p w14:paraId="006D90A0" w14:textId="77777777" w:rsidR="009E62CC" w:rsidRPr="009E62CC" w:rsidRDefault="009E62CC" w:rsidP="009E62CC">
      <w:pPr>
        <w:shd w:val="clear" w:color="auto" w:fill="FFFFFF"/>
        <w:ind w:left="720"/>
        <w:jc w:val="both"/>
        <w:rPr>
          <w:color w:val="212529"/>
          <w:sz w:val="22"/>
          <w:szCs w:val="22"/>
        </w:rPr>
      </w:pPr>
    </w:p>
    <w:p w14:paraId="25F9A667" w14:textId="77777777" w:rsidR="00FC4FC9" w:rsidRDefault="00FC4FC9" w:rsidP="009E62CC">
      <w:pPr>
        <w:shd w:val="clear" w:color="auto" w:fill="FFFFFF"/>
        <w:jc w:val="both"/>
        <w:rPr>
          <w:b/>
          <w:bCs/>
          <w:color w:val="212529"/>
          <w:sz w:val="22"/>
          <w:szCs w:val="22"/>
        </w:rPr>
      </w:pPr>
    </w:p>
    <w:p w14:paraId="618BD029" w14:textId="7571941B" w:rsidR="004F0938" w:rsidRDefault="004F0938" w:rsidP="009E62CC">
      <w:pPr>
        <w:shd w:val="clear" w:color="auto" w:fill="FFFFFF"/>
        <w:jc w:val="both"/>
        <w:rPr>
          <w:b/>
          <w:bCs/>
          <w:color w:val="212529"/>
          <w:sz w:val="22"/>
          <w:szCs w:val="22"/>
        </w:rPr>
      </w:pPr>
      <w:r w:rsidRPr="009E62CC">
        <w:rPr>
          <w:b/>
          <w:bCs/>
          <w:color w:val="212529"/>
          <w:sz w:val="22"/>
          <w:szCs w:val="22"/>
        </w:rPr>
        <w:t>Az adatkezelés jogalapja</w:t>
      </w:r>
    </w:p>
    <w:p w14:paraId="46C84417" w14:textId="77777777" w:rsidR="009E62CC" w:rsidRPr="009E62CC" w:rsidRDefault="009E62CC" w:rsidP="009E62CC">
      <w:pPr>
        <w:shd w:val="clear" w:color="auto" w:fill="FFFFFF"/>
        <w:jc w:val="both"/>
        <w:rPr>
          <w:color w:val="212529"/>
          <w:sz w:val="22"/>
          <w:szCs w:val="22"/>
        </w:rPr>
      </w:pPr>
    </w:p>
    <w:p w14:paraId="06853B26" w14:textId="73AACE45" w:rsidR="009E62CC" w:rsidRDefault="004F0938" w:rsidP="009E62CC">
      <w:pPr>
        <w:shd w:val="clear" w:color="auto" w:fill="FFFFFF"/>
        <w:jc w:val="both"/>
        <w:rPr>
          <w:color w:val="212529"/>
          <w:sz w:val="22"/>
          <w:szCs w:val="22"/>
        </w:rPr>
      </w:pPr>
      <w:r w:rsidRPr="009E62CC">
        <w:rPr>
          <w:color w:val="212529"/>
          <w:sz w:val="22"/>
          <w:szCs w:val="22"/>
        </w:rPr>
        <w:t xml:space="preserve">A Szervező a </w:t>
      </w:r>
      <w:r w:rsidR="00080C73" w:rsidRPr="009E62CC">
        <w:rPr>
          <w:color w:val="212529"/>
          <w:sz w:val="22"/>
          <w:szCs w:val="22"/>
        </w:rPr>
        <w:t>Résztvevők</w:t>
      </w:r>
      <w:r w:rsidRPr="009E62CC">
        <w:rPr>
          <w:color w:val="212529"/>
          <w:sz w:val="22"/>
          <w:szCs w:val="22"/>
        </w:rPr>
        <w:t xml:space="preserve"> személyes adatait a </w:t>
      </w:r>
      <w:r w:rsidR="00080C73" w:rsidRPr="009E62CC">
        <w:rPr>
          <w:color w:val="212529"/>
          <w:sz w:val="22"/>
          <w:szCs w:val="22"/>
        </w:rPr>
        <w:t>Résztvevők</w:t>
      </w:r>
      <w:r w:rsidRPr="009E62CC">
        <w:rPr>
          <w:color w:val="212529"/>
          <w:sz w:val="22"/>
          <w:szCs w:val="22"/>
        </w:rPr>
        <w:t xml:space="preserve"> önkéntes hozzájárulása alapján kezeli (GDPR 6. cikk (1) a) pont). A </w:t>
      </w:r>
      <w:r w:rsidR="00080C73" w:rsidRPr="009E62CC">
        <w:rPr>
          <w:color w:val="212529"/>
          <w:sz w:val="22"/>
          <w:szCs w:val="22"/>
        </w:rPr>
        <w:t>Résztvevők</w:t>
      </w:r>
      <w:r w:rsidRPr="009E62CC">
        <w:rPr>
          <w:color w:val="212529"/>
          <w:sz w:val="22"/>
          <w:szCs w:val="22"/>
        </w:rPr>
        <w:t xml:space="preserve"> hozzájárulásukat a </w:t>
      </w:r>
      <w:r w:rsidR="00080C73" w:rsidRPr="009E62CC">
        <w:rPr>
          <w:color w:val="212529"/>
          <w:sz w:val="22"/>
          <w:szCs w:val="22"/>
        </w:rPr>
        <w:t>Nyereményj</w:t>
      </w:r>
      <w:r w:rsidRPr="009E62CC">
        <w:rPr>
          <w:color w:val="212529"/>
          <w:sz w:val="22"/>
          <w:szCs w:val="22"/>
        </w:rPr>
        <w:t xml:space="preserve">átékra a </w:t>
      </w:r>
      <w:r w:rsidR="00080C73" w:rsidRPr="009E62CC">
        <w:rPr>
          <w:color w:val="212529"/>
          <w:sz w:val="22"/>
          <w:szCs w:val="22"/>
        </w:rPr>
        <w:t>jelen Szabályzatban</w:t>
      </w:r>
      <w:r w:rsidRPr="009E62CC">
        <w:rPr>
          <w:color w:val="212529"/>
          <w:sz w:val="22"/>
          <w:szCs w:val="22"/>
        </w:rPr>
        <w:t xml:space="preserve"> leírtak szerint történő jelentkezésükkel (ráutaló magatartással) adják meg. A</w:t>
      </w:r>
      <w:r w:rsidR="00080C73" w:rsidRPr="009E62CC">
        <w:rPr>
          <w:color w:val="212529"/>
          <w:sz w:val="22"/>
          <w:szCs w:val="22"/>
        </w:rPr>
        <w:t>mennyiben a Szavazólapon a Résztvevő</w:t>
      </w:r>
      <w:r w:rsidRPr="009E62CC">
        <w:rPr>
          <w:color w:val="212529"/>
          <w:sz w:val="22"/>
          <w:szCs w:val="22"/>
        </w:rPr>
        <w:t xml:space="preserve"> </w:t>
      </w:r>
      <w:r w:rsidR="00080C73" w:rsidRPr="009E62CC">
        <w:rPr>
          <w:color w:val="212529"/>
          <w:sz w:val="22"/>
          <w:szCs w:val="22"/>
        </w:rPr>
        <w:t xml:space="preserve">ahhoz </w:t>
      </w:r>
      <w:r w:rsidRPr="009E62CC">
        <w:rPr>
          <w:color w:val="212529"/>
          <w:sz w:val="22"/>
          <w:szCs w:val="22"/>
        </w:rPr>
        <w:t>hozzájárul</w:t>
      </w:r>
      <w:r w:rsidR="00080C73" w:rsidRPr="009E62CC">
        <w:rPr>
          <w:color w:val="212529"/>
          <w:sz w:val="22"/>
          <w:szCs w:val="22"/>
        </w:rPr>
        <w:t>,</w:t>
      </w:r>
      <w:r w:rsidRPr="009E62CC">
        <w:rPr>
          <w:color w:val="212529"/>
          <w:sz w:val="22"/>
          <w:szCs w:val="22"/>
        </w:rPr>
        <w:t xml:space="preserve"> vállalja, hogy </w:t>
      </w:r>
      <w:r w:rsidR="00080C73" w:rsidRPr="009E62CC">
        <w:rPr>
          <w:color w:val="212529"/>
          <w:sz w:val="22"/>
          <w:szCs w:val="22"/>
        </w:rPr>
        <w:t>a Nyereményjáték megnyerése</w:t>
      </w:r>
      <w:r w:rsidRPr="009E62CC">
        <w:rPr>
          <w:color w:val="212529"/>
          <w:sz w:val="22"/>
          <w:szCs w:val="22"/>
        </w:rPr>
        <w:t xml:space="preserve"> esetén a Szervező közzéteszi a nevét a Szervező Facebook oldalán.</w:t>
      </w:r>
    </w:p>
    <w:p w14:paraId="2AC96D05" w14:textId="77777777" w:rsidR="009E62CC" w:rsidRDefault="009E62CC" w:rsidP="009E62CC">
      <w:pPr>
        <w:shd w:val="clear" w:color="auto" w:fill="FFFFFF"/>
        <w:jc w:val="both"/>
        <w:rPr>
          <w:color w:val="212529"/>
          <w:sz w:val="22"/>
          <w:szCs w:val="22"/>
        </w:rPr>
      </w:pPr>
    </w:p>
    <w:p w14:paraId="141BAC54" w14:textId="77777777" w:rsidR="009E62CC" w:rsidRPr="009E62CC" w:rsidRDefault="009E62CC" w:rsidP="009E62CC">
      <w:pPr>
        <w:shd w:val="clear" w:color="auto" w:fill="FFFFFF"/>
        <w:jc w:val="both"/>
        <w:rPr>
          <w:color w:val="212529"/>
          <w:sz w:val="22"/>
          <w:szCs w:val="22"/>
        </w:rPr>
      </w:pPr>
    </w:p>
    <w:p w14:paraId="4324E7F1" w14:textId="77777777" w:rsidR="004F0938" w:rsidRDefault="004F0938" w:rsidP="009E62CC">
      <w:pPr>
        <w:shd w:val="clear" w:color="auto" w:fill="FFFFFF"/>
        <w:jc w:val="both"/>
        <w:rPr>
          <w:b/>
          <w:bCs/>
          <w:color w:val="212529"/>
          <w:sz w:val="22"/>
          <w:szCs w:val="22"/>
        </w:rPr>
      </w:pPr>
      <w:r w:rsidRPr="009E62CC">
        <w:rPr>
          <w:b/>
          <w:bCs/>
          <w:color w:val="212529"/>
          <w:sz w:val="22"/>
          <w:szCs w:val="22"/>
        </w:rPr>
        <w:t>Az adatkezelés célja</w:t>
      </w:r>
    </w:p>
    <w:p w14:paraId="3FE8B334" w14:textId="77777777" w:rsidR="009E62CC" w:rsidRPr="009E62CC" w:rsidRDefault="009E62CC" w:rsidP="009E62CC">
      <w:pPr>
        <w:shd w:val="clear" w:color="auto" w:fill="FFFFFF"/>
        <w:jc w:val="both"/>
        <w:rPr>
          <w:color w:val="212529"/>
          <w:sz w:val="22"/>
          <w:szCs w:val="22"/>
        </w:rPr>
      </w:pPr>
    </w:p>
    <w:p w14:paraId="79E2E250" w14:textId="5589D67C" w:rsidR="004F0938" w:rsidRDefault="004F0938" w:rsidP="009E62CC">
      <w:pPr>
        <w:shd w:val="clear" w:color="auto" w:fill="FFFFFF"/>
        <w:jc w:val="both"/>
        <w:rPr>
          <w:color w:val="212529"/>
          <w:sz w:val="22"/>
          <w:szCs w:val="22"/>
        </w:rPr>
      </w:pPr>
      <w:r w:rsidRPr="009E62CC">
        <w:rPr>
          <w:color w:val="212529"/>
          <w:sz w:val="22"/>
          <w:szCs w:val="22"/>
        </w:rPr>
        <w:t xml:space="preserve">A Szervező a </w:t>
      </w:r>
      <w:r w:rsidR="00080C73" w:rsidRPr="009E62CC">
        <w:rPr>
          <w:color w:val="212529"/>
          <w:sz w:val="22"/>
          <w:szCs w:val="22"/>
        </w:rPr>
        <w:t>Résztvevők</w:t>
      </w:r>
      <w:r w:rsidRPr="009E62CC">
        <w:rPr>
          <w:color w:val="212529"/>
          <w:sz w:val="22"/>
          <w:szCs w:val="22"/>
        </w:rPr>
        <w:t xml:space="preserve"> személyes adatait a </w:t>
      </w:r>
      <w:r w:rsidR="00080C73" w:rsidRPr="009E62CC">
        <w:rPr>
          <w:color w:val="212529"/>
          <w:sz w:val="22"/>
          <w:szCs w:val="22"/>
        </w:rPr>
        <w:t>Nyereményj</w:t>
      </w:r>
      <w:r w:rsidRPr="009E62CC">
        <w:rPr>
          <w:color w:val="212529"/>
          <w:sz w:val="22"/>
          <w:szCs w:val="22"/>
        </w:rPr>
        <w:t>átékban való részvétel, a nyeremények kisorsolásának, nyerés esetén a nyeremények átvételéhez szükséges egyeztetés és a nyeremények átadásának lehetővé tétele céljából kezeli.</w:t>
      </w:r>
    </w:p>
    <w:p w14:paraId="32952F76" w14:textId="77777777" w:rsidR="006E62EE" w:rsidRPr="009E62CC" w:rsidRDefault="006E62EE" w:rsidP="009E62CC">
      <w:pPr>
        <w:shd w:val="clear" w:color="auto" w:fill="FFFFFF"/>
        <w:jc w:val="both"/>
        <w:rPr>
          <w:color w:val="212529"/>
          <w:sz w:val="22"/>
          <w:szCs w:val="22"/>
        </w:rPr>
      </w:pPr>
    </w:p>
    <w:p w14:paraId="10110822" w14:textId="77777777" w:rsidR="004F0938" w:rsidRDefault="004F0938" w:rsidP="009E62CC">
      <w:pPr>
        <w:shd w:val="clear" w:color="auto" w:fill="FFFFFF"/>
        <w:jc w:val="both"/>
        <w:rPr>
          <w:b/>
          <w:bCs/>
          <w:color w:val="212529"/>
          <w:sz w:val="22"/>
          <w:szCs w:val="22"/>
        </w:rPr>
      </w:pPr>
      <w:r w:rsidRPr="009E62CC">
        <w:rPr>
          <w:b/>
          <w:bCs/>
          <w:color w:val="212529"/>
          <w:sz w:val="22"/>
          <w:szCs w:val="22"/>
        </w:rPr>
        <w:t>Az adatkezelés tartama</w:t>
      </w:r>
    </w:p>
    <w:p w14:paraId="0C674358" w14:textId="77777777" w:rsidR="009E62CC" w:rsidRPr="009E62CC" w:rsidRDefault="009E62CC" w:rsidP="009E62CC">
      <w:pPr>
        <w:shd w:val="clear" w:color="auto" w:fill="FFFFFF"/>
        <w:jc w:val="both"/>
        <w:rPr>
          <w:color w:val="212529"/>
          <w:sz w:val="22"/>
          <w:szCs w:val="22"/>
        </w:rPr>
      </w:pPr>
    </w:p>
    <w:p w14:paraId="7871B792" w14:textId="60B48781" w:rsidR="004F0938" w:rsidRPr="009E62CC" w:rsidRDefault="004F0938" w:rsidP="009E62CC">
      <w:pPr>
        <w:shd w:val="clear" w:color="auto" w:fill="FFFFFF"/>
        <w:jc w:val="both"/>
        <w:rPr>
          <w:color w:val="212529"/>
          <w:sz w:val="22"/>
          <w:szCs w:val="22"/>
        </w:rPr>
      </w:pPr>
      <w:r w:rsidRPr="009E62CC">
        <w:rPr>
          <w:color w:val="212529"/>
          <w:sz w:val="22"/>
          <w:szCs w:val="22"/>
        </w:rPr>
        <w:t xml:space="preserve">A Szervező a </w:t>
      </w:r>
      <w:r w:rsidR="00080C73" w:rsidRPr="009E62CC">
        <w:rPr>
          <w:color w:val="212529"/>
          <w:sz w:val="22"/>
          <w:szCs w:val="22"/>
        </w:rPr>
        <w:t xml:space="preserve">Résztvevők </w:t>
      </w:r>
      <w:r w:rsidRPr="009E62CC">
        <w:rPr>
          <w:color w:val="212529"/>
          <w:sz w:val="22"/>
          <w:szCs w:val="22"/>
        </w:rPr>
        <w:t xml:space="preserve">személyes adatait </w:t>
      </w:r>
      <w:r w:rsidR="00080C73" w:rsidRPr="009E62CC">
        <w:rPr>
          <w:color w:val="212529"/>
          <w:sz w:val="22"/>
          <w:szCs w:val="22"/>
        </w:rPr>
        <w:t xml:space="preserve">a Nyereményjáték végéig </w:t>
      </w:r>
      <w:r w:rsidRPr="009E62CC">
        <w:rPr>
          <w:color w:val="212529"/>
          <w:sz w:val="22"/>
          <w:szCs w:val="22"/>
        </w:rPr>
        <w:t>kezeli.</w:t>
      </w:r>
    </w:p>
    <w:p w14:paraId="3D9C5739" w14:textId="08BF5A86" w:rsidR="004F0938" w:rsidRDefault="004F0938" w:rsidP="009E62CC">
      <w:pPr>
        <w:shd w:val="clear" w:color="auto" w:fill="FFFFFF"/>
        <w:jc w:val="both"/>
        <w:rPr>
          <w:color w:val="212529"/>
          <w:sz w:val="22"/>
          <w:szCs w:val="22"/>
        </w:rPr>
      </w:pPr>
      <w:r w:rsidRPr="009E62CC">
        <w:rPr>
          <w:color w:val="212529"/>
          <w:sz w:val="22"/>
          <w:szCs w:val="22"/>
        </w:rPr>
        <w:t>A Játékos az info@jatekszin.hu email címen keresztül bármikor visszavonhatja az adatkez</w:t>
      </w:r>
      <w:r w:rsidR="00080C73" w:rsidRPr="009E62CC">
        <w:rPr>
          <w:color w:val="212529"/>
          <w:sz w:val="22"/>
          <w:szCs w:val="22"/>
        </w:rPr>
        <w:t>e</w:t>
      </w:r>
      <w:r w:rsidRPr="009E62CC">
        <w:rPr>
          <w:color w:val="212529"/>
          <w:sz w:val="22"/>
          <w:szCs w:val="22"/>
        </w:rPr>
        <w:t>léshez adott hozzájárulását.</w:t>
      </w:r>
    </w:p>
    <w:p w14:paraId="31CAF0DC" w14:textId="77777777" w:rsidR="004F0938" w:rsidRDefault="004F0938" w:rsidP="009E62CC">
      <w:pPr>
        <w:shd w:val="clear" w:color="auto" w:fill="FFFFFF"/>
        <w:jc w:val="both"/>
        <w:rPr>
          <w:b/>
          <w:bCs/>
          <w:color w:val="212529"/>
          <w:sz w:val="22"/>
          <w:szCs w:val="22"/>
        </w:rPr>
      </w:pPr>
      <w:r w:rsidRPr="009E62CC">
        <w:rPr>
          <w:b/>
          <w:bCs/>
          <w:color w:val="212529"/>
          <w:sz w:val="22"/>
          <w:szCs w:val="22"/>
        </w:rPr>
        <w:t>Törlés</w:t>
      </w:r>
    </w:p>
    <w:p w14:paraId="03BBF87E" w14:textId="77777777" w:rsidR="009E62CC" w:rsidRPr="009E62CC" w:rsidRDefault="009E62CC" w:rsidP="009E62CC">
      <w:pPr>
        <w:shd w:val="clear" w:color="auto" w:fill="FFFFFF"/>
        <w:jc w:val="both"/>
        <w:rPr>
          <w:color w:val="212529"/>
          <w:sz w:val="22"/>
          <w:szCs w:val="22"/>
        </w:rPr>
      </w:pPr>
    </w:p>
    <w:p w14:paraId="518708E1" w14:textId="14801482" w:rsidR="004F0938" w:rsidRPr="009E62CC" w:rsidRDefault="004F0938" w:rsidP="009E62CC">
      <w:pPr>
        <w:shd w:val="clear" w:color="auto" w:fill="FFFFFF"/>
        <w:jc w:val="both"/>
        <w:rPr>
          <w:color w:val="212529"/>
          <w:sz w:val="22"/>
          <w:szCs w:val="22"/>
        </w:rPr>
      </w:pPr>
      <w:r w:rsidRPr="009E62CC">
        <w:rPr>
          <w:color w:val="212529"/>
          <w:sz w:val="22"/>
          <w:szCs w:val="22"/>
        </w:rPr>
        <w:t>A Nyereményjáték lezárultával a Nyertes személyes adatainak kivételével a</w:t>
      </w:r>
      <w:r w:rsidR="00080C73" w:rsidRPr="009E62CC">
        <w:rPr>
          <w:color w:val="212529"/>
          <w:sz w:val="22"/>
          <w:szCs w:val="22"/>
        </w:rPr>
        <w:t xml:space="preserve"> Résztvevők</w:t>
      </w:r>
      <w:r w:rsidRPr="009E62CC">
        <w:rPr>
          <w:color w:val="212529"/>
          <w:sz w:val="22"/>
          <w:szCs w:val="22"/>
        </w:rPr>
        <w:t xml:space="preserve"> személyes adatai törlésre kerülnek. A Nyertes személyes adatait a Szervező a vonatkozó számviteli előírások alapján a nyeremény kézbesítését/átvételét követő 8 évig tárolja, ezt követően pedig törli.</w:t>
      </w:r>
    </w:p>
    <w:p w14:paraId="446C7B3A" w14:textId="77777777" w:rsidR="004F0938" w:rsidRPr="009E62CC" w:rsidRDefault="004F0938" w:rsidP="009E62CC">
      <w:pPr>
        <w:shd w:val="clear" w:color="auto" w:fill="FFFFFF"/>
        <w:jc w:val="both"/>
        <w:rPr>
          <w:color w:val="212529"/>
          <w:sz w:val="22"/>
          <w:szCs w:val="22"/>
        </w:rPr>
      </w:pPr>
      <w:r w:rsidRPr="009E62CC">
        <w:rPr>
          <w:color w:val="212529"/>
          <w:sz w:val="22"/>
          <w:szCs w:val="22"/>
        </w:rPr>
        <w:t>A fentiektől függetlenül a Szervező törli a nem nyertes Játékos személyes adatait, amennyiben a Játékos erre vonatkozó kérelmet nyújt be a Szervezőhöz az info@jatekszin.hu email címen keresztül.</w:t>
      </w:r>
    </w:p>
    <w:p w14:paraId="7BC88E50" w14:textId="77777777" w:rsidR="00080C73" w:rsidRPr="009E62CC" w:rsidRDefault="00080C73" w:rsidP="009E62CC">
      <w:pPr>
        <w:shd w:val="clear" w:color="auto" w:fill="FFFFFF"/>
        <w:jc w:val="both"/>
        <w:rPr>
          <w:color w:val="212529"/>
          <w:sz w:val="22"/>
          <w:szCs w:val="22"/>
        </w:rPr>
      </w:pPr>
    </w:p>
    <w:p w14:paraId="10C03198" w14:textId="77777777" w:rsidR="004F0938" w:rsidRDefault="004F0938" w:rsidP="009E62CC">
      <w:pPr>
        <w:shd w:val="clear" w:color="auto" w:fill="FFFFFF"/>
        <w:jc w:val="both"/>
        <w:rPr>
          <w:b/>
          <w:bCs/>
          <w:color w:val="212529"/>
          <w:sz w:val="22"/>
          <w:szCs w:val="22"/>
        </w:rPr>
      </w:pPr>
      <w:r w:rsidRPr="009E62CC">
        <w:rPr>
          <w:b/>
          <w:bCs/>
          <w:color w:val="212529"/>
          <w:sz w:val="22"/>
          <w:szCs w:val="22"/>
        </w:rPr>
        <w:t>Adattovábbítás(ok), Adatfeldolgozó(k)</w:t>
      </w:r>
    </w:p>
    <w:p w14:paraId="6488E8D5" w14:textId="77777777" w:rsidR="009E62CC" w:rsidRPr="009E62CC" w:rsidRDefault="009E62CC" w:rsidP="009E62CC">
      <w:pPr>
        <w:shd w:val="clear" w:color="auto" w:fill="FFFFFF"/>
        <w:jc w:val="both"/>
        <w:rPr>
          <w:color w:val="212529"/>
          <w:sz w:val="22"/>
          <w:szCs w:val="22"/>
        </w:rPr>
      </w:pPr>
    </w:p>
    <w:p w14:paraId="383B5FAC" w14:textId="06A99E21" w:rsidR="004F0938" w:rsidRDefault="004F0938" w:rsidP="009E62CC">
      <w:pPr>
        <w:shd w:val="clear" w:color="auto" w:fill="FFFFFF"/>
        <w:spacing w:line="300" w:lineRule="atLeast"/>
        <w:jc w:val="both"/>
        <w:rPr>
          <w:color w:val="212529"/>
          <w:sz w:val="22"/>
          <w:szCs w:val="22"/>
        </w:rPr>
      </w:pPr>
      <w:r w:rsidRPr="009E62CC">
        <w:rPr>
          <w:color w:val="212529"/>
          <w:sz w:val="22"/>
          <w:szCs w:val="22"/>
        </w:rPr>
        <w:t xml:space="preserve">A Játékos személyes adatait kizárólag a Szervező </w:t>
      </w:r>
      <w:r w:rsidR="00080C73" w:rsidRPr="009E62CC">
        <w:rPr>
          <w:color w:val="212529"/>
          <w:sz w:val="22"/>
          <w:szCs w:val="22"/>
        </w:rPr>
        <w:t>Nyereményj</w:t>
      </w:r>
      <w:r w:rsidRPr="009E62CC">
        <w:rPr>
          <w:color w:val="212529"/>
          <w:sz w:val="22"/>
          <w:szCs w:val="22"/>
        </w:rPr>
        <w:t>áték lebonyolításáért felelős munkatársai ismerhetik meg.</w:t>
      </w:r>
    </w:p>
    <w:p w14:paraId="3B376530" w14:textId="77777777" w:rsidR="009E62CC" w:rsidRPr="009E62CC" w:rsidRDefault="009E62CC" w:rsidP="009E62CC">
      <w:pPr>
        <w:shd w:val="clear" w:color="auto" w:fill="FFFFFF"/>
        <w:spacing w:line="300" w:lineRule="atLeast"/>
        <w:jc w:val="both"/>
        <w:rPr>
          <w:color w:val="212529"/>
          <w:sz w:val="22"/>
          <w:szCs w:val="22"/>
        </w:rPr>
      </w:pPr>
    </w:p>
    <w:p w14:paraId="58D21FF3" w14:textId="77777777" w:rsidR="004F0938" w:rsidRDefault="004F0938" w:rsidP="009E62CC">
      <w:pPr>
        <w:shd w:val="clear" w:color="auto" w:fill="FFFFFF"/>
        <w:spacing w:line="300" w:lineRule="atLeast"/>
        <w:jc w:val="both"/>
        <w:rPr>
          <w:b/>
          <w:bCs/>
          <w:color w:val="212529"/>
          <w:sz w:val="22"/>
          <w:szCs w:val="22"/>
        </w:rPr>
      </w:pPr>
      <w:r w:rsidRPr="009E62CC">
        <w:rPr>
          <w:b/>
          <w:bCs/>
          <w:color w:val="212529"/>
          <w:sz w:val="22"/>
          <w:szCs w:val="22"/>
        </w:rPr>
        <w:t>Adatbiztonság</w:t>
      </w:r>
    </w:p>
    <w:p w14:paraId="2913CCD9" w14:textId="77777777" w:rsidR="009E62CC" w:rsidRPr="009E62CC" w:rsidRDefault="009E62CC" w:rsidP="009E62CC">
      <w:pPr>
        <w:shd w:val="clear" w:color="auto" w:fill="FFFFFF"/>
        <w:spacing w:line="300" w:lineRule="atLeast"/>
        <w:jc w:val="both"/>
        <w:rPr>
          <w:color w:val="212529"/>
          <w:sz w:val="22"/>
          <w:szCs w:val="22"/>
        </w:rPr>
      </w:pPr>
    </w:p>
    <w:p w14:paraId="10209EA6" w14:textId="77777777" w:rsidR="004F0938" w:rsidRPr="009E62CC" w:rsidRDefault="004F0938" w:rsidP="009E62CC">
      <w:pPr>
        <w:shd w:val="clear" w:color="auto" w:fill="FFFFFF"/>
        <w:spacing w:line="300" w:lineRule="atLeast"/>
        <w:jc w:val="both"/>
        <w:rPr>
          <w:color w:val="212529"/>
          <w:sz w:val="22"/>
          <w:szCs w:val="22"/>
        </w:rPr>
      </w:pPr>
      <w:r w:rsidRPr="009E62CC">
        <w:rPr>
          <w:color w:val="212529"/>
          <w:sz w:val="22"/>
          <w:szCs w:val="22"/>
        </w:rPr>
        <w:t xml:space="preserve">A Szervező a beépített és alapértelmezett adatvédelem elvét követve mind az adatkezelés módjának meghatározásakor, mind pedig az adatkezelés során olyan megfelelő technikai és szervezési intézkedéseket hajt végre, amelyek célja egyrészt az adatvédelmi elvek hatékony megvalósítása, másrészt a GDPR-ban foglalt követelmények teljesítéséhez és a Játékosok jogainak védelméhez szükséges garanciák beépítése az adatkezelés folyamatába. A Szervező biztosítja, hogy alapértelmezés szerint kizárólag olyan személyes adatok kezelésére kerüljön sor, amelyek az adott konkrét adatkezelési cél szempontjából szükségesek. Ez a kötelezettség vonatkozik a gyűjtött személyes adatok </w:t>
      </w:r>
      <w:r w:rsidRPr="009E62CC">
        <w:rPr>
          <w:color w:val="212529"/>
          <w:sz w:val="22"/>
          <w:szCs w:val="22"/>
        </w:rPr>
        <w:lastRenderedPageBreak/>
        <w:t>mennyiségére, kezelésük mértékére, tárolásuk időtartamára és hozzáférhetőségükre. A Szervező adatbiztonsági intézkedésekkel éri el, hogy a személyes adatok alapértelmezés szerint a természetes személy beavatkozása nélkül ne válhassanak hozzáférhetővé meghatározatlan számú személy számára.</w:t>
      </w:r>
    </w:p>
    <w:p w14:paraId="4E72F2F6" w14:textId="77777777" w:rsidR="004F0938" w:rsidRPr="009E62CC" w:rsidRDefault="004F0938" w:rsidP="009E62CC">
      <w:pPr>
        <w:shd w:val="clear" w:color="auto" w:fill="FFFFFF"/>
        <w:spacing w:line="300" w:lineRule="atLeast"/>
        <w:jc w:val="both"/>
        <w:rPr>
          <w:color w:val="212529"/>
          <w:sz w:val="22"/>
          <w:szCs w:val="22"/>
        </w:rPr>
      </w:pPr>
      <w:r w:rsidRPr="009E62CC">
        <w:rPr>
          <w:color w:val="212529"/>
          <w:sz w:val="22"/>
          <w:szCs w:val="22"/>
        </w:rPr>
        <w:t>Vegyes rendelkezések</w:t>
      </w:r>
    </w:p>
    <w:p w14:paraId="2ADFAB19" w14:textId="624094BF" w:rsidR="004F0938" w:rsidRPr="009E62CC" w:rsidRDefault="004F0938" w:rsidP="009E62CC">
      <w:pPr>
        <w:shd w:val="clear" w:color="auto" w:fill="FFFFFF"/>
        <w:spacing w:line="300" w:lineRule="atLeast"/>
        <w:jc w:val="both"/>
        <w:rPr>
          <w:color w:val="212529"/>
          <w:sz w:val="22"/>
          <w:szCs w:val="22"/>
        </w:rPr>
      </w:pPr>
      <w:r w:rsidRPr="009E62CC">
        <w:rPr>
          <w:color w:val="212529"/>
          <w:sz w:val="22"/>
          <w:szCs w:val="22"/>
        </w:rPr>
        <w:t xml:space="preserve">A </w:t>
      </w:r>
      <w:r w:rsidR="00080C73" w:rsidRPr="009E62CC">
        <w:rPr>
          <w:color w:val="212529"/>
          <w:sz w:val="22"/>
          <w:szCs w:val="22"/>
        </w:rPr>
        <w:t>Résztvevő</w:t>
      </w:r>
      <w:r w:rsidRPr="009E62CC">
        <w:rPr>
          <w:color w:val="212529"/>
          <w:sz w:val="22"/>
          <w:szCs w:val="22"/>
        </w:rPr>
        <w:t xml:space="preserve"> az adatkezeléssel kapcsolatos jogairól és az igényérvényesítés menetéről részletesen tájékozódhat a</w:t>
      </w:r>
    </w:p>
    <w:p w14:paraId="64E8CFE2" w14:textId="639E0A29" w:rsidR="00EA2AA2" w:rsidRPr="009E62CC" w:rsidRDefault="004F0938" w:rsidP="009E62CC">
      <w:pPr>
        <w:shd w:val="clear" w:color="auto" w:fill="FFFFFF"/>
        <w:spacing w:line="300" w:lineRule="atLeast"/>
        <w:jc w:val="both"/>
        <w:rPr>
          <w:color w:val="212529"/>
          <w:sz w:val="22"/>
          <w:szCs w:val="22"/>
        </w:rPr>
      </w:pPr>
      <w:hyperlink r:id="rId14" w:history="1">
        <w:r w:rsidRPr="00CA03F1">
          <w:rPr>
            <w:color w:val="9C9C9C"/>
            <w:sz w:val="22"/>
            <w:szCs w:val="22"/>
            <w:u w:val="single"/>
          </w:rPr>
          <w:t>https://www.jatekszin.hu/adatkezelesi-szabalyzat/</w:t>
        </w:r>
      </w:hyperlink>
      <w:r w:rsidRPr="00CA03F1">
        <w:rPr>
          <w:color w:val="212529"/>
          <w:sz w:val="22"/>
          <w:szCs w:val="22"/>
        </w:rPr>
        <w:t>oldalon.</w:t>
      </w:r>
    </w:p>
    <w:p w14:paraId="14A2361B" w14:textId="77777777" w:rsidR="001B11A4" w:rsidRDefault="001B11A4" w:rsidP="009E62CC">
      <w:pPr>
        <w:jc w:val="both"/>
        <w:rPr>
          <w:color w:val="000000" w:themeColor="text1"/>
          <w:sz w:val="22"/>
          <w:szCs w:val="22"/>
        </w:rPr>
      </w:pPr>
    </w:p>
    <w:p w14:paraId="18719760" w14:textId="77777777" w:rsidR="00FC4FC9" w:rsidRPr="009E62CC" w:rsidRDefault="00FC4FC9" w:rsidP="009E62CC">
      <w:pPr>
        <w:jc w:val="both"/>
        <w:rPr>
          <w:color w:val="000000" w:themeColor="text1"/>
          <w:sz w:val="22"/>
          <w:szCs w:val="22"/>
        </w:rPr>
      </w:pPr>
    </w:p>
    <w:p w14:paraId="2E4B2DF7" w14:textId="430D5292" w:rsidR="001B11A4" w:rsidRPr="009E62CC" w:rsidRDefault="009C478D" w:rsidP="00CD0BB2">
      <w:pPr>
        <w:jc w:val="center"/>
        <w:rPr>
          <w:b/>
          <w:bCs/>
          <w:color w:val="000000" w:themeColor="text1"/>
          <w:sz w:val="22"/>
          <w:szCs w:val="22"/>
        </w:rPr>
      </w:pPr>
      <w:r w:rsidRPr="009E62CC">
        <w:rPr>
          <w:b/>
          <w:bCs/>
          <w:color w:val="000000" w:themeColor="text1"/>
          <w:sz w:val="22"/>
          <w:szCs w:val="22"/>
        </w:rPr>
        <w:t>Vegyes rendelkezések</w:t>
      </w:r>
    </w:p>
    <w:p w14:paraId="71258D31" w14:textId="77777777" w:rsidR="00CD0BB2" w:rsidRPr="009E62CC" w:rsidRDefault="00CD0BB2" w:rsidP="002E2E57">
      <w:pPr>
        <w:jc w:val="both"/>
        <w:rPr>
          <w:b/>
          <w:bCs/>
          <w:color w:val="000000" w:themeColor="text1"/>
          <w:sz w:val="22"/>
          <w:szCs w:val="22"/>
        </w:rPr>
      </w:pPr>
    </w:p>
    <w:p w14:paraId="777768BA" w14:textId="504A62AC" w:rsidR="001B11A4" w:rsidRPr="009E62CC" w:rsidRDefault="001B7C44" w:rsidP="002E2E57">
      <w:pPr>
        <w:jc w:val="both"/>
        <w:rPr>
          <w:color w:val="000000" w:themeColor="text1"/>
          <w:sz w:val="22"/>
          <w:szCs w:val="22"/>
        </w:rPr>
      </w:pPr>
      <w:r w:rsidRPr="009E62CC">
        <w:rPr>
          <w:color w:val="000000" w:themeColor="text1"/>
          <w:sz w:val="22"/>
          <w:szCs w:val="22"/>
        </w:rPr>
        <w:t>A Szervező fenntartja továbbá a jogot arra, hogy a részvételi feltételeket bármikor előzetes bejelentés és külön értesítés nélkül</w:t>
      </w:r>
      <w:r w:rsidR="005F5D17" w:rsidRPr="009E62CC">
        <w:rPr>
          <w:color w:val="000000" w:themeColor="text1"/>
          <w:sz w:val="22"/>
          <w:szCs w:val="22"/>
        </w:rPr>
        <w:t>, egyoldalúan</w:t>
      </w:r>
      <w:r w:rsidRPr="009E62CC">
        <w:rPr>
          <w:color w:val="000000" w:themeColor="text1"/>
          <w:sz w:val="22"/>
          <w:szCs w:val="22"/>
        </w:rPr>
        <w:t xml:space="preserve"> megváltoztassa.</w:t>
      </w:r>
      <w:r w:rsidR="005F5D17" w:rsidRPr="009E62CC">
        <w:rPr>
          <w:color w:val="000000" w:themeColor="text1"/>
          <w:sz w:val="22"/>
          <w:szCs w:val="22"/>
        </w:rPr>
        <w:t xml:space="preserve"> </w:t>
      </w:r>
      <w:r w:rsidRPr="009E62CC">
        <w:rPr>
          <w:color w:val="000000" w:themeColor="text1"/>
          <w:sz w:val="22"/>
          <w:szCs w:val="22"/>
        </w:rPr>
        <w:t xml:space="preserve">Amennyiben a jelen </w:t>
      </w:r>
      <w:r w:rsidR="00FD284E" w:rsidRPr="009E62CC">
        <w:rPr>
          <w:color w:val="000000" w:themeColor="text1"/>
          <w:sz w:val="22"/>
          <w:szCs w:val="22"/>
        </w:rPr>
        <w:t xml:space="preserve">Szabályzat egyes </w:t>
      </w:r>
      <w:r w:rsidRPr="009E62CC">
        <w:rPr>
          <w:color w:val="000000" w:themeColor="text1"/>
          <w:sz w:val="22"/>
          <w:szCs w:val="22"/>
        </w:rPr>
        <w:t>rendelkezése</w:t>
      </w:r>
      <w:r w:rsidR="00FD284E" w:rsidRPr="009E62CC">
        <w:rPr>
          <w:color w:val="000000" w:themeColor="text1"/>
          <w:sz w:val="22"/>
          <w:szCs w:val="22"/>
        </w:rPr>
        <w:t xml:space="preserve">i </w:t>
      </w:r>
      <w:r w:rsidRPr="009E62CC">
        <w:rPr>
          <w:color w:val="000000" w:themeColor="text1"/>
          <w:sz w:val="22"/>
          <w:szCs w:val="22"/>
        </w:rPr>
        <w:t>érvénytelenek, vagy érvénytelenné válnak, ez a körülmény a többi rendelkezés érvényességét nem érinti. Ezek helyébe egy jogilag megfelelő szabályozás lép, amely az érvénytelen rendelkezések céljának leginkább megfelel.</w:t>
      </w:r>
    </w:p>
    <w:p w14:paraId="3DAF10BF" w14:textId="77777777" w:rsidR="00E91A87" w:rsidRPr="009E62CC" w:rsidRDefault="00E91A87" w:rsidP="002E2E57">
      <w:pPr>
        <w:jc w:val="both"/>
        <w:rPr>
          <w:color w:val="000000" w:themeColor="text1"/>
          <w:sz w:val="22"/>
          <w:szCs w:val="22"/>
        </w:rPr>
      </w:pPr>
    </w:p>
    <w:p w14:paraId="54AA5029" w14:textId="77777777" w:rsidR="00A26C31" w:rsidRPr="009E62CC" w:rsidRDefault="00A26C31" w:rsidP="00A26C31">
      <w:pPr>
        <w:jc w:val="both"/>
        <w:rPr>
          <w:color w:val="000000" w:themeColor="text1"/>
          <w:sz w:val="22"/>
          <w:szCs w:val="22"/>
        </w:rPr>
      </w:pPr>
      <w:r w:rsidRPr="009E62CC">
        <w:rPr>
          <w:color w:val="000000" w:themeColor="text1"/>
          <w:sz w:val="22"/>
          <w:szCs w:val="22"/>
        </w:rPr>
        <w:t>A Résztvevő és a Szervező közötti esetleges jogviták elbírálására a Szervező székhelye szerint illetékes, hatáskörrel rendelkező bíróság jogosult.</w:t>
      </w:r>
    </w:p>
    <w:p w14:paraId="535F89F9" w14:textId="31C31444" w:rsidR="00E91A87" w:rsidRPr="009E62CC" w:rsidRDefault="00E91A87" w:rsidP="00E91A87">
      <w:pPr>
        <w:rPr>
          <w:color w:val="000000" w:themeColor="text1"/>
          <w:sz w:val="22"/>
          <w:szCs w:val="22"/>
        </w:rPr>
      </w:pPr>
    </w:p>
    <w:p w14:paraId="628ED4CB" w14:textId="453FE784" w:rsidR="00EF0727" w:rsidRPr="009E62CC" w:rsidRDefault="00EF0727" w:rsidP="00EF0727">
      <w:pPr>
        <w:jc w:val="both"/>
        <w:rPr>
          <w:color w:val="000000" w:themeColor="text1"/>
          <w:sz w:val="22"/>
          <w:szCs w:val="22"/>
        </w:rPr>
      </w:pPr>
      <w:r w:rsidRPr="009E62CC">
        <w:rPr>
          <w:color w:val="000000" w:themeColor="text1"/>
          <w:sz w:val="22"/>
          <w:szCs w:val="22"/>
        </w:rPr>
        <w:t xml:space="preserve">A </w:t>
      </w:r>
      <w:r w:rsidR="00B23BAC" w:rsidRPr="009E62CC">
        <w:rPr>
          <w:color w:val="000000" w:themeColor="text1"/>
          <w:sz w:val="22"/>
          <w:szCs w:val="22"/>
        </w:rPr>
        <w:t>nyereményjátékban való részvétel</w:t>
      </w:r>
      <w:r w:rsidRPr="009E62CC">
        <w:rPr>
          <w:color w:val="000000" w:themeColor="text1"/>
          <w:sz w:val="22"/>
          <w:szCs w:val="22"/>
        </w:rPr>
        <w:t xml:space="preserve"> hiányosságáért (névelírás, </w:t>
      </w:r>
      <w:r w:rsidR="00B23BAC" w:rsidRPr="009E62CC">
        <w:rPr>
          <w:color w:val="000000" w:themeColor="text1"/>
          <w:sz w:val="22"/>
          <w:szCs w:val="22"/>
        </w:rPr>
        <w:t>e-mail cím elírás</w:t>
      </w:r>
      <w:r w:rsidRPr="009E62CC">
        <w:rPr>
          <w:color w:val="000000" w:themeColor="text1"/>
          <w:sz w:val="22"/>
          <w:szCs w:val="22"/>
        </w:rPr>
        <w:t xml:space="preserve">, téves adatok stb.), értesítési késedelemért a Szervező nem vállal felelősséget. A Résztvevők az általuk tévesen szolgáltatott adatokból adódó valamennyi következményt maguk </w:t>
      </w:r>
      <w:r w:rsidR="006F1D3D" w:rsidRPr="009E62CC">
        <w:rPr>
          <w:color w:val="000000" w:themeColor="text1"/>
          <w:sz w:val="22"/>
          <w:szCs w:val="22"/>
        </w:rPr>
        <w:t xml:space="preserve">kötelesek </w:t>
      </w:r>
      <w:r w:rsidRPr="009E62CC">
        <w:rPr>
          <w:color w:val="000000" w:themeColor="text1"/>
          <w:sz w:val="22"/>
          <w:szCs w:val="22"/>
        </w:rPr>
        <w:t>visel</w:t>
      </w:r>
      <w:r w:rsidR="006F1D3D" w:rsidRPr="009E62CC">
        <w:rPr>
          <w:color w:val="000000" w:themeColor="text1"/>
          <w:sz w:val="22"/>
          <w:szCs w:val="22"/>
        </w:rPr>
        <w:t>ni</w:t>
      </w:r>
      <w:r w:rsidRPr="009E62CC">
        <w:rPr>
          <w:color w:val="000000" w:themeColor="text1"/>
          <w:sz w:val="22"/>
          <w:szCs w:val="22"/>
        </w:rPr>
        <w:t xml:space="preserve">. Az adatok helytállóságát sem a </w:t>
      </w:r>
      <w:r w:rsidR="00B23BAC" w:rsidRPr="009E62CC">
        <w:rPr>
          <w:color w:val="000000" w:themeColor="text1"/>
          <w:sz w:val="22"/>
          <w:szCs w:val="22"/>
        </w:rPr>
        <w:t>nyereményjátékra</w:t>
      </w:r>
      <w:r w:rsidRPr="009E62CC">
        <w:rPr>
          <w:color w:val="000000" w:themeColor="text1"/>
          <w:sz w:val="22"/>
          <w:szCs w:val="22"/>
        </w:rPr>
        <w:t xml:space="preserve"> történő jelentkezés során, sem azt követően a Szervezőnek nem áll módjában ellenőrizni. </w:t>
      </w:r>
    </w:p>
    <w:p w14:paraId="23ED52D1" w14:textId="6E6CD263" w:rsidR="00EF0727" w:rsidRPr="009E62CC" w:rsidRDefault="00EF0727" w:rsidP="00E91A87">
      <w:pPr>
        <w:rPr>
          <w:color w:val="000000" w:themeColor="text1"/>
          <w:sz w:val="22"/>
          <w:szCs w:val="22"/>
        </w:rPr>
      </w:pPr>
    </w:p>
    <w:p w14:paraId="5FD0142D" w14:textId="371FF4F6" w:rsidR="00D176F3" w:rsidRPr="009E62CC" w:rsidRDefault="00D176F3" w:rsidP="00E91A87">
      <w:pPr>
        <w:rPr>
          <w:color w:val="000000" w:themeColor="text1"/>
          <w:sz w:val="22"/>
          <w:szCs w:val="22"/>
        </w:rPr>
      </w:pPr>
      <w:r w:rsidRPr="009E62CC">
        <w:rPr>
          <w:color w:val="000000" w:themeColor="text1"/>
          <w:sz w:val="22"/>
          <w:szCs w:val="22"/>
        </w:rPr>
        <w:t>A kedves Résztvevőknek sikeres</w:t>
      </w:r>
      <w:r w:rsidR="00B23BAC" w:rsidRPr="009E62CC">
        <w:rPr>
          <w:color w:val="000000" w:themeColor="text1"/>
          <w:sz w:val="22"/>
          <w:szCs w:val="22"/>
        </w:rPr>
        <w:t xml:space="preserve"> és </w:t>
      </w:r>
      <w:r w:rsidRPr="009E62CC">
        <w:rPr>
          <w:color w:val="000000" w:themeColor="text1"/>
          <w:sz w:val="22"/>
          <w:szCs w:val="22"/>
        </w:rPr>
        <w:t>kellemes játékot kívánunk!</w:t>
      </w:r>
    </w:p>
    <w:p w14:paraId="0D873501" w14:textId="17091260" w:rsidR="00D176F3" w:rsidRPr="009E62CC" w:rsidRDefault="00D176F3" w:rsidP="00E91A87">
      <w:pPr>
        <w:rPr>
          <w:color w:val="000000" w:themeColor="text1"/>
          <w:sz w:val="22"/>
          <w:szCs w:val="22"/>
        </w:rPr>
      </w:pPr>
    </w:p>
    <w:p w14:paraId="5212AA64" w14:textId="3D0A0155" w:rsidR="00D176F3" w:rsidRPr="009E62CC" w:rsidRDefault="00D176F3" w:rsidP="00E91A87">
      <w:pPr>
        <w:rPr>
          <w:color w:val="000000" w:themeColor="text1"/>
          <w:sz w:val="22"/>
          <w:szCs w:val="22"/>
        </w:rPr>
      </w:pPr>
      <w:r w:rsidRPr="009E62CC">
        <w:rPr>
          <w:color w:val="000000" w:themeColor="text1"/>
          <w:sz w:val="22"/>
          <w:szCs w:val="22"/>
        </w:rPr>
        <w:t>Budapest, 202</w:t>
      </w:r>
      <w:r w:rsidR="006E62EE">
        <w:rPr>
          <w:color w:val="000000" w:themeColor="text1"/>
          <w:sz w:val="22"/>
          <w:szCs w:val="22"/>
        </w:rPr>
        <w:t>5. július [</w:t>
      </w:r>
      <w:r w:rsidR="006E62EE" w:rsidRPr="006E62EE">
        <w:rPr>
          <w:color w:val="000000" w:themeColor="text1"/>
          <w:sz w:val="22"/>
          <w:szCs w:val="22"/>
          <w:highlight w:val="yellow"/>
        </w:rPr>
        <w:t>…</w:t>
      </w:r>
      <w:r w:rsidR="006E62EE">
        <w:rPr>
          <w:color w:val="000000" w:themeColor="text1"/>
          <w:sz w:val="22"/>
          <w:szCs w:val="22"/>
        </w:rPr>
        <w:t>]</w:t>
      </w:r>
    </w:p>
    <w:p w14:paraId="2EC92E9A" w14:textId="77777777" w:rsidR="00C171AE" w:rsidRPr="009E62CC" w:rsidRDefault="00C171AE" w:rsidP="00E91A87">
      <w:pPr>
        <w:rPr>
          <w:color w:val="000000" w:themeColor="text1"/>
          <w:sz w:val="22"/>
          <w:szCs w:val="22"/>
        </w:rPr>
      </w:pPr>
    </w:p>
    <w:sectPr w:rsidR="00C171AE" w:rsidRPr="009E62CC">
      <w:footerReference w:type="default" r:id="rId15"/>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5A53" w14:textId="77777777" w:rsidR="00687010" w:rsidRDefault="00687010" w:rsidP="004F0BD1">
      <w:r>
        <w:separator/>
      </w:r>
    </w:p>
  </w:endnote>
  <w:endnote w:type="continuationSeparator" w:id="0">
    <w:p w14:paraId="42C17461" w14:textId="77777777" w:rsidR="00687010" w:rsidRDefault="00687010" w:rsidP="004F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378851"/>
      <w:docPartObj>
        <w:docPartGallery w:val="Page Numbers (Bottom of Page)"/>
        <w:docPartUnique/>
      </w:docPartObj>
    </w:sdtPr>
    <w:sdtContent>
      <w:p w14:paraId="0EFE2248" w14:textId="35030F50" w:rsidR="000925A2" w:rsidRDefault="000925A2">
        <w:pPr>
          <w:pStyle w:val="llb"/>
          <w:jc w:val="center"/>
        </w:pPr>
        <w:r>
          <w:fldChar w:fldCharType="begin"/>
        </w:r>
        <w:r>
          <w:instrText>PAGE   \* MERGEFORMAT</w:instrText>
        </w:r>
        <w:r>
          <w:fldChar w:fldCharType="separate"/>
        </w:r>
        <w:r>
          <w:t>2</w:t>
        </w:r>
        <w:r>
          <w:fldChar w:fldCharType="end"/>
        </w:r>
      </w:p>
    </w:sdtContent>
  </w:sdt>
  <w:p w14:paraId="0CF20586" w14:textId="77777777" w:rsidR="000925A2" w:rsidRDefault="000925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536A" w14:textId="77777777" w:rsidR="00687010" w:rsidRDefault="00687010" w:rsidP="004F0BD1">
      <w:r>
        <w:separator/>
      </w:r>
    </w:p>
  </w:footnote>
  <w:footnote w:type="continuationSeparator" w:id="0">
    <w:p w14:paraId="1BC1CFEF" w14:textId="77777777" w:rsidR="00687010" w:rsidRDefault="00687010" w:rsidP="004F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E77"/>
    <w:multiLevelType w:val="multilevel"/>
    <w:tmpl w:val="2BEA1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636C3"/>
    <w:multiLevelType w:val="multilevel"/>
    <w:tmpl w:val="164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53E2A"/>
    <w:multiLevelType w:val="multilevel"/>
    <w:tmpl w:val="08F4C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2A77315"/>
    <w:multiLevelType w:val="multilevel"/>
    <w:tmpl w:val="90E2B2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C32E0C"/>
    <w:multiLevelType w:val="multilevel"/>
    <w:tmpl w:val="63A08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3744B9"/>
    <w:multiLevelType w:val="multilevel"/>
    <w:tmpl w:val="46D00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4C6924"/>
    <w:multiLevelType w:val="hybridMultilevel"/>
    <w:tmpl w:val="B882FB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E729B1"/>
    <w:multiLevelType w:val="hybridMultilevel"/>
    <w:tmpl w:val="B9929808"/>
    <w:lvl w:ilvl="0" w:tplc="8FCCEBC6">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216F02"/>
    <w:multiLevelType w:val="multilevel"/>
    <w:tmpl w:val="032E4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7A414F4"/>
    <w:multiLevelType w:val="multilevel"/>
    <w:tmpl w:val="46D00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9FA3CCD"/>
    <w:multiLevelType w:val="multilevel"/>
    <w:tmpl w:val="8966A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F38683E"/>
    <w:multiLevelType w:val="hybridMultilevel"/>
    <w:tmpl w:val="3800ABFC"/>
    <w:lvl w:ilvl="0" w:tplc="24EE27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855361"/>
    <w:multiLevelType w:val="hybridMultilevel"/>
    <w:tmpl w:val="F5CE8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F02C27"/>
    <w:multiLevelType w:val="hybridMultilevel"/>
    <w:tmpl w:val="419EAB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972E12"/>
    <w:multiLevelType w:val="multilevel"/>
    <w:tmpl w:val="4BC41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C06309E"/>
    <w:multiLevelType w:val="multilevel"/>
    <w:tmpl w:val="AF863C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FC25155"/>
    <w:multiLevelType w:val="multilevel"/>
    <w:tmpl w:val="F07A1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3C25CC4"/>
    <w:multiLevelType w:val="multilevel"/>
    <w:tmpl w:val="2BB05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AD83A99"/>
    <w:multiLevelType w:val="multilevel"/>
    <w:tmpl w:val="9E000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F710D34"/>
    <w:multiLevelType w:val="hybridMultilevel"/>
    <w:tmpl w:val="A94EC476"/>
    <w:lvl w:ilvl="0" w:tplc="161CA71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10B1599"/>
    <w:multiLevelType w:val="multilevel"/>
    <w:tmpl w:val="62E44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2863F17"/>
    <w:multiLevelType w:val="multilevel"/>
    <w:tmpl w:val="36AE2F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2951D41"/>
    <w:multiLevelType w:val="hybridMultilevel"/>
    <w:tmpl w:val="18108A9E"/>
    <w:lvl w:ilvl="0" w:tplc="6C464F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5F47061"/>
    <w:multiLevelType w:val="multilevel"/>
    <w:tmpl w:val="FEFA7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443C2C"/>
    <w:multiLevelType w:val="hybridMultilevel"/>
    <w:tmpl w:val="27EAA3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EBC5086"/>
    <w:multiLevelType w:val="hybridMultilevel"/>
    <w:tmpl w:val="A46C6FFA"/>
    <w:lvl w:ilvl="0" w:tplc="487E88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F4D7319"/>
    <w:multiLevelType w:val="multilevel"/>
    <w:tmpl w:val="46D00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0AB7ABF"/>
    <w:multiLevelType w:val="hybridMultilevel"/>
    <w:tmpl w:val="A64897A4"/>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3745EE"/>
    <w:multiLevelType w:val="multilevel"/>
    <w:tmpl w:val="DFEE2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3F403CB"/>
    <w:multiLevelType w:val="hybridMultilevel"/>
    <w:tmpl w:val="5F14E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BC56A9F"/>
    <w:multiLevelType w:val="hybridMultilevel"/>
    <w:tmpl w:val="CCB6FBFE"/>
    <w:lvl w:ilvl="0" w:tplc="9AC863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E095829"/>
    <w:multiLevelType w:val="hybridMultilevel"/>
    <w:tmpl w:val="9BB84712"/>
    <w:lvl w:ilvl="0" w:tplc="6C464F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18A2402"/>
    <w:multiLevelType w:val="multilevel"/>
    <w:tmpl w:val="3AFC6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1B3535B"/>
    <w:multiLevelType w:val="multilevel"/>
    <w:tmpl w:val="3EE40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70C0E1E"/>
    <w:multiLevelType w:val="multilevel"/>
    <w:tmpl w:val="91143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89D2CC3"/>
    <w:multiLevelType w:val="multilevel"/>
    <w:tmpl w:val="0150D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93D2460"/>
    <w:multiLevelType w:val="multilevel"/>
    <w:tmpl w:val="590ED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139753C"/>
    <w:multiLevelType w:val="multilevel"/>
    <w:tmpl w:val="889EA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20B5589"/>
    <w:multiLevelType w:val="multilevel"/>
    <w:tmpl w:val="551A5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83267611">
    <w:abstractNumId w:val="32"/>
  </w:num>
  <w:num w:numId="2" w16cid:durableId="1178928117">
    <w:abstractNumId w:val="14"/>
  </w:num>
  <w:num w:numId="3" w16cid:durableId="660235143">
    <w:abstractNumId w:val="36"/>
  </w:num>
  <w:num w:numId="4" w16cid:durableId="1159886646">
    <w:abstractNumId w:val="35"/>
  </w:num>
  <w:num w:numId="5" w16cid:durableId="22094379">
    <w:abstractNumId w:val="34"/>
  </w:num>
  <w:num w:numId="6" w16cid:durableId="219170477">
    <w:abstractNumId w:val="37"/>
  </w:num>
  <w:num w:numId="7" w16cid:durableId="1211259310">
    <w:abstractNumId w:val="2"/>
  </w:num>
  <w:num w:numId="8" w16cid:durableId="1135947605">
    <w:abstractNumId w:val="18"/>
  </w:num>
  <w:num w:numId="9" w16cid:durableId="1124615758">
    <w:abstractNumId w:val="8"/>
  </w:num>
  <w:num w:numId="10" w16cid:durableId="1166021177">
    <w:abstractNumId w:val="28"/>
  </w:num>
  <w:num w:numId="11" w16cid:durableId="1983192917">
    <w:abstractNumId w:val="33"/>
  </w:num>
  <w:num w:numId="12" w16cid:durableId="887644778">
    <w:abstractNumId w:val="17"/>
  </w:num>
  <w:num w:numId="13" w16cid:durableId="1125387850">
    <w:abstractNumId w:val="20"/>
  </w:num>
  <w:num w:numId="14" w16cid:durableId="115611467">
    <w:abstractNumId w:val="23"/>
  </w:num>
  <w:num w:numId="15" w16cid:durableId="634414161">
    <w:abstractNumId w:val="5"/>
  </w:num>
  <w:num w:numId="16" w16cid:durableId="519197173">
    <w:abstractNumId w:val="21"/>
  </w:num>
  <w:num w:numId="17" w16cid:durableId="2017421855">
    <w:abstractNumId w:val="16"/>
  </w:num>
  <w:num w:numId="18" w16cid:durableId="452403465">
    <w:abstractNumId w:val="38"/>
  </w:num>
  <w:num w:numId="19" w16cid:durableId="2037852431">
    <w:abstractNumId w:val="10"/>
  </w:num>
  <w:num w:numId="20" w16cid:durableId="412895986">
    <w:abstractNumId w:val="0"/>
  </w:num>
  <w:num w:numId="21" w16cid:durableId="167869209">
    <w:abstractNumId w:val="4"/>
  </w:num>
  <w:num w:numId="22" w16cid:durableId="2066492575">
    <w:abstractNumId w:val="15"/>
  </w:num>
  <w:num w:numId="23" w16cid:durableId="1874077251">
    <w:abstractNumId w:val="3"/>
  </w:num>
  <w:num w:numId="24" w16cid:durableId="8414506">
    <w:abstractNumId w:val="30"/>
  </w:num>
  <w:num w:numId="25" w16cid:durableId="1635599818">
    <w:abstractNumId w:val="9"/>
  </w:num>
  <w:num w:numId="26" w16cid:durableId="1755937328">
    <w:abstractNumId w:val="26"/>
  </w:num>
  <w:num w:numId="27" w16cid:durableId="421801896">
    <w:abstractNumId w:val="19"/>
  </w:num>
  <w:num w:numId="28" w16cid:durableId="876085649">
    <w:abstractNumId w:val="29"/>
  </w:num>
  <w:num w:numId="29" w16cid:durableId="2100829943">
    <w:abstractNumId w:val="6"/>
  </w:num>
  <w:num w:numId="30" w16cid:durableId="1691252077">
    <w:abstractNumId w:val="31"/>
  </w:num>
  <w:num w:numId="31" w16cid:durableId="82267676">
    <w:abstractNumId w:val="22"/>
  </w:num>
  <w:num w:numId="32" w16cid:durableId="1447040877">
    <w:abstractNumId w:val="27"/>
  </w:num>
  <w:num w:numId="33" w16cid:durableId="1605846579">
    <w:abstractNumId w:val="24"/>
  </w:num>
  <w:num w:numId="34" w16cid:durableId="823818789">
    <w:abstractNumId w:val="13"/>
  </w:num>
  <w:num w:numId="35" w16cid:durableId="1290940165">
    <w:abstractNumId w:val="12"/>
  </w:num>
  <w:num w:numId="36" w16cid:durableId="610085594">
    <w:abstractNumId w:val="25"/>
  </w:num>
  <w:num w:numId="37" w16cid:durableId="477259993">
    <w:abstractNumId w:val="11"/>
  </w:num>
  <w:num w:numId="38" w16cid:durableId="451829460">
    <w:abstractNumId w:val="7"/>
  </w:num>
  <w:num w:numId="39" w16cid:durableId="98639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46"/>
    <w:rsid w:val="000136CC"/>
    <w:rsid w:val="000307F6"/>
    <w:rsid w:val="0005400B"/>
    <w:rsid w:val="00054A2B"/>
    <w:rsid w:val="00062145"/>
    <w:rsid w:val="00065037"/>
    <w:rsid w:val="00065E84"/>
    <w:rsid w:val="00066E0B"/>
    <w:rsid w:val="00071051"/>
    <w:rsid w:val="00073C56"/>
    <w:rsid w:val="00080C73"/>
    <w:rsid w:val="000925A2"/>
    <w:rsid w:val="000A4E9F"/>
    <w:rsid w:val="000A6023"/>
    <w:rsid w:val="000A718C"/>
    <w:rsid w:val="000B2232"/>
    <w:rsid w:val="000B4B2A"/>
    <w:rsid w:val="000B7D08"/>
    <w:rsid w:val="000C1384"/>
    <w:rsid w:val="000C5EF6"/>
    <w:rsid w:val="000E0B9B"/>
    <w:rsid w:val="000E10EB"/>
    <w:rsid w:val="000E1376"/>
    <w:rsid w:val="000F2CC2"/>
    <w:rsid w:val="000F6A89"/>
    <w:rsid w:val="00100957"/>
    <w:rsid w:val="00102363"/>
    <w:rsid w:val="00110AFE"/>
    <w:rsid w:val="00113DD3"/>
    <w:rsid w:val="00116694"/>
    <w:rsid w:val="00125890"/>
    <w:rsid w:val="0012638B"/>
    <w:rsid w:val="0013238C"/>
    <w:rsid w:val="00134E5E"/>
    <w:rsid w:val="001678C2"/>
    <w:rsid w:val="00167CBD"/>
    <w:rsid w:val="0017786F"/>
    <w:rsid w:val="00183E48"/>
    <w:rsid w:val="00187586"/>
    <w:rsid w:val="00190916"/>
    <w:rsid w:val="00193E01"/>
    <w:rsid w:val="001A22D3"/>
    <w:rsid w:val="001B11A4"/>
    <w:rsid w:val="001B7C44"/>
    <w:rsid w:val="001C2F09"/>
    <w:rsid w:val="001D1250"/>
    <w:rsid w:val="001D673C"/>
    <w:rsid w:val="001E441A"/>
    <w:rsid w:val="001E4FF4"/>
    <w:rsid w:val="001E501E"/>
    <w:rsid w:val="001F1EBF"/>
    <w:rsid w:val="001F5895"/>
    <w:rsid w:val="00206225"/>
    <w:rsid w:val="00215C3D"/>
    <w:rsid w:val="00220DDF"/>
    <w:rsid w:val="00224E43"/>
    <w:rsid w:val="00227FCB"/>
    <w:rsid w:val="00250298"/>
    <w:rsid w:val="00250554"/>
    <w:rsid w:val="00250925"/>
    <w:rsid w:val="00262081"/>
    <w:rsid w:val="002637B0"/>
    <w:rsid w:val="00264C73"/>
    <w:rsid w:val="00276E86"/>
    <w:rsid w:val="00290ED1"/>
    <w:rsid w:val="002976A8"/>
    <w:rsid w:val="002A2C66"/>
    <w:rsid w:val="002A75CE"/>
    <w:rsid w:val="002E23F4"/>
    <w:rsid w:val="002E2E57"/>
    <w:rsid w:val="002F4208"/>
    <w:rsid w:val="003243B8"/>
    <w:rsid w:val="00331A09"/>
    <w:rsid w:val="00333149"/>
    <w:rsid w:val="0034060E"/>
    <w:rsid w:val="003451AD"/>
    <w:rsid w:val="0035079A"/>
    <w:rsid w:val="00354EE0"/>
    <w:rsid w:val="00375C61"/>
    <w:rsid w:val="003840E8"/>
    <w:rsid w:val="003971F5"/>
    <w:rsid w:val="003A1C75"/>
    <w:rsid w:val="003B48BB"/>
    <w:rsid w:val="003B5B03"/>
    <w:rsid w:val="003C2B29"/>
    <w:rsid w:val="003E3D6E"/>
    <w:rsid w:val="003E44C0"/>
    <w:rsid w:val="003F33BE"/>
    <w:rsid w:val="003F635D"/>
    <w:rsid w:val="003F7DBB"/>
    <w:rsid w:val="00400B1D"/>
    <w:rsid w:val="00400F30"/>
    <w:rsid w:val="004101BA"/>
    <w:rsid w:val="00420B96"/>
    <w:rsid w:val="00431C3D"/>
    <w:rsid w:val="0044696C"/>
    <w:rsid w:val="004614E7"/>
    <w:rsid w:val="00467A68"/>
    <w:rsid w:val="004725F7"/>
    <w:rsid w:val="00484946"/>
    <w:rsid w:val="004B3E5E"/>
    <w:rsid w:val="004B49A4"/>
    <w:rsid w:val="004C4859"/>
    <w:rsid w:val="004D0221"/>
    <w:rsid w:val="004D1DFD"/>
    <w:rsid w:val="004D48F1"/>
    <w:rsid w:val="004F0938"/>
    <w:rsid w:val="004F0BD1"/>
    <w:rsid w:val="005011F3"/>
    <w:rsid w:val="00511B5C"/>
    <w:rsid w:val="00512302"/>
    <w:rsid w:val="00513687"/>
    <w:rsid w:val="00516171"/>
    <w:rsid w:val="0052725E"/>
    <w:rsid w:val="00535C29"/>
    <w:rsid w:val="005367F2"/>
    <w:rsid w:val="005378C0"/>
    <w:rsid w:val="00550667"/>
    <w:rsid w:val="00553E5F"/>
    <w:rsid w:val="005571EC"/>
    <w:rsid w:val="0056055D"/>
    <w:rsid w:val="00574E99"/>
    <w:rsid w:val="00580348"/>
    <w:rsid w:val="00594937"/>
    <w:rsid w:val="005A2B1E"/>
    <w:rsid w:val="005A72EB"/>
    <w:rsid w:val="005B00C5"/>
    <w:rsid w:val="005B49D2"/>
    <w:rsid w:val="005B62C1"/>
    <w:rsid w:val="005C2151"/>
    <w:rsid w:val="005F5D17"/>
    <w:rsid w:val="00600285"/>
    <w:rsid w:val="00604CA8"/>
    <w:rsid w:val="0060643A"/>
    <w:rsid w:val="00613D92"/>
    <w:rsid w:val="00616C99"/>
    <w:rsid w:val="0062347D"/>
    <w:rsid w:val="00630679"/>
    <w:rsid w:val="00632B2B"/>
    <w:rsid w:val="00637CED"/>
    <w:rsid w:val="00643C0A"/>
    <w:rsid w:val="00671C82"/>
    <w:rsid w:val="00673594"/>
    <w:rsid w:val="00675CCB"/>
    <w:rsid w:val="0067687A"/>
    <w:rsid w:val="006843AB"/>
    <w:rsid w:val="00684483"/>
    <w:rsid w:val="00687010"/>
    <w:rsid w:val="006935A3"/>
    <w:rsid w:val="00696284"/>
    <w:rsid w:val="006A594E"/>
    <w:rsid w:val="006B0D4F"/>
    <w:rsid w:val="006B6BA3"/>
    <w:rsid w:val="006C0296"/>
    <w:rsid w:val="006D1EE2"/>
    <w:rsid w:val="006D6207"/>
    <w:rsid w:val="006E48B2"/>
    <w:rsid w:val="006E4A67"/>
    <w:rsid w:val="006E62EE"/>
    <w:rsid w:val="006E6610"/>
    <w:rsid w:val="006F1D3D"/>
    <w:rsid w:val="006F7D14"/>
    <w:rsid w:val="00703419"/>
    <w:rsid w:val="00712C15"/>
    <w:rsid w:val="00713B7D"/>
    <w:rsid w:val="007150A9"/>
    <w:rsid w:val="007347D1"/>
    <w:rsid w:val="00750EE6"/>
    <w:rsid w:val="00756597"/>
    <w:rsid w:val="00757509"/>
    <w:rsid w:val="00757ABC"/>
    <w:rsid w:val="00757D8F"/>
    <w:rsid w:val="00760BAE"/>
    <w:rsid w:val="00767D59"/>
    <w:rsid w:val="007716F8"/>
    <w:rsid w:val="00792D49"/>
    <w:rsid w:val="007971C1"/>
    <w:rsid w:val="00797887"/>
    <w:rsid w:val="007A7032"/>
    <w:rsid w:val="007B447A"/>
    <w:rsid w:val="007C135A"/>
    <w:rsid w:val="007C6885"/>
    <w:rsid w:val="007F6EE9"/>
    <w:rsid w:val="00811AC0"/>
    <w:rsid w:val="008307A7"/>
    <w:rsid w:val="00845D7A"/>
    <w:rsid w:val="008614D8"/>
    <w:rsid w:val="00873CC1"/>
    <w:rsid w:val="008740E8"/>
    <w:rsid w:val="008763C5"/>
    <w:rsid w:val="00886413"/>
    <w:rsid w:val="008909B1"/>
    <w:rsid w:val="008A4A8F"/>
    <w:rsid w:val="008C48C6"/>
    <w:rsid w:val="008C59F7"/>
    <w:rsid w:val="008C6DAF"/>
    <w:rsid w:val="008D18B6"/>
    <w:rsid w:val="008D4611"/>
    <w:rsid w:val="008D605C"/>
    <w:rsid w:val="008E2AE4"/>
    <w:rsid w:val="00910A37"/>
    <w:rsid w:val="00910F6D"/>
    <w:rsid w:val="00911F1E"/>
    <w:rsid w:val="009123C8"/>
    <w:rsid w:val="00926B2F"/>
    <w:rsid w:val="00932440"/>
    <w:rsid w:val="00941445"/>
    <w:rsid w:val="0095379C"/>
    <w:rsid w:val="0095674A"/>
    <w:rsid w:val="0096360E"/>
    <w:rsid w:val="00971B8B"/>
    <w:rsid w:val="00975415"/>
    <w:rsid w:val="009825F7"/>
    <w:rsid w:val="009864B5"/>
    <w:rsid w:val="00990601"/>
    <w:rsid w:val="00991F6E"/>
    <w:rsid w:val="009930DC"/>
    <w:rsid w:val="009A2E75"/>
    <w:rsid w:val="009A42A8"/>
    <w:rsid w:val="009A4E36"/>
    <w:rsid w:val="009A7E1B"/>
    <w:rsid w:val="009C1A9B"/>
    <w:rsid w:val="009C478D"/>
    <w:rsid w:val="009C5A35"/>
    <w:rsid w:val="009E1FFA"/>
    <w:rsid w:val="009E62CC"/>
    <w:rsid w:val="009E77C3"/>
    <w:rsid w:val="009F602E"/>
    <w:rsid w:val="009F6A9E"/>
    <w:rsid w:val="00A06DCD"/>
    <w:rsid w:val="00A077FA"/>
    <w:rsid w:val="00A11E8F"/>
    <w:rsid w:val="00A11FF3"/>
    <w:rsid w:val="00A14D22"/>
    <w:rsid w:val="00A26C31"/>
    <w:rsid w:val="00A723C2"/>
    <w:rsid w:val="00A72D46"/>
    <w:rsid w:val="00A84522"/>
    <w:rsid w:val="00A927F2"/>
    <w:rsid w:val="00A93575"/>
    <w:rsid w:val="00AA7521"/>
    <w:rsid w:val="00AB1EF4"/>
    <w:rsid w:val="00AC6C1E"/>
    <w:rsid w:val="00AD0A99"/>
    <w:rsid w:val="00AE14E0"/>
    <w:rsid w:val="00AE7F99"/>
    <w:rsid w:val="00B07521"/>
    <w:rsid w:val="00B11CE0"/>
    <w:rsid w:val="00B13E4F"/>
    <w:rsid w:val="00B23BAC"/>
    <w:rsid w:val="00B6000B"/>
    <w:rsid w:val="00B652DD"/>
    <w:rsid w:val="00B90778"/>
    <w:rsid w:val="00BA09D5"/>
    <w:rsid w:val="00BC335A"/>
    <w:rsid w:val="00BC3C1A"/>
    <w:rsid w:val="00BD36CB"/>
    <w:rsid w:val="00BD79A7"/>
    <w:rsid w:val="00BE5E33"/>
    <w:rsid w:val="00BE6C51"/>
    <w:rsid w:val="00C07EAC"/>
    <w:rsid w:val="00C15E04"/>
    <w:rsid w:val="00C171AE"/>
    <w:rsid w:val="00C235BC"/>
    <w:rsid w:val="00C259D7"/>
    <w:rsid w:val="00C27F6B"/>
    <w:rsid w:val="00C349F3"/>
    <w:rsid w:val="00C43CA1"/>
    <w:rsid w:val="00C441C6"/>
    <w:rsid w:val="00C577C3"/>
    <w:rsid w:val="00C63C1D"/>
    <w:rsid w:val="00C63D0B"/>
    <w:rsid w:val="00C71505"/>
    <w:rsid w:val="00C827B6"/>
    <w:rsid w:val="00C84E13"/>
    <w:rsid w:val="00C86176"/>
    <w:rsid w:val="00C8653F"/>
    <w:rsid w:val="00CA03F1"/>
    <w:rsid w:val="00CA7B9A"/>
    <w:rsid w:val="00CB1097"/>
    <w:rsid w:val="00CB79AA"/>
    <w:rsid w:val="00CC04BD"/>
    <w:rsid w:val="00CD0BB2"/>
    <w:rsid w:val="00CE4BA6"/>
    <w:rsid w:val="00CE7771"/>
    <w:rsid w:val="00CE7B64"/>
    <w:rsid w:val="00CF4AF8"/>
    <w:rsid w:val="00D11D0F"/>
    <w:rsid w:val="00D176F3"/>
    <w:rsid w:val="00D21543"/>
    <w:rsid w:val="00D27491"/>
    <w:rsid w:val="00D27F6E"/>
    <w:rsid w:val="00D30CF1"/>
    <w:rsid w:val="00D45DF6"/>
    <w:rsid w:val="00D537E1"/>
    <w:rsid w:val="00D6142A"/>
    <w:rsid w:val="00D72C53"/>
    <w:rsid w:val="00D73588"/>
    <w:rsid w:val="00D7506F"/>
    <w:rsid w:val="00D75EB7"/>
    <w:rsid w:val="00D81401"/>
    <w:rsid w:val="00D81EC4"/>
    <w:rsid w:val="00D832CD"/>
    <w:rsid w:val="00D837F0"/>
    <w:rsid w:val="00D83EC8"/>
    <w:rsid w:val="00D84A30"/>
    <w:rsid w:val="00D8768F"/>
    <w:rsid w:val="00DA038F"/>
    <w:rsid w:val="00DA261D"/>
    <w:rsid w:val="00DA5059"/>
    <w:rsid w:val="00DA66B1"/>
    <w:rsid w:val="00DB7A06"/>
    <w:rsid w:val="00DC3517"/>
    <w:rsid w:val="00DD0F1F"/>
    <w:rsid w:val="00DD3937"/>
    <w:rsid w:val="00DD64A5"/>
    <w:rsid w:val="00DE0810"/>
    <w:rsid w:val="00DE79A7"/>
    <w:rsid w:val="00E05762"/>
    <w:rsid w:val="00E1732B"/>
    <w:rsid w:val="00E26335"/>
    <w:rsid w:val="00E33F9E"/>
    <w:rsid w:val="00E35724"/>
    <w:rsid w:val="00E36349"/>
    <w:rsid w:val="00E45360"/>
    <w:rsid w:val="00E5726E"/>
    <w:rsid w:val="00E6128C"/>
    <w:rsid w:val="00E62D72"/>
    <w:rsid w:val="00E6731D"/>
    <w:rsid w:val="00E711F5"/>
    <w:rsid w:val="00E7258B"/>
    <w:rsid w:val="00E863FE"/>
    <w:rsid w:val="00E91A87"/>
    <w:rsid w:val="00E97360"/>
    <w:rsid w:val="00E9773E"/>
    <w:rsid w:val="00EA2AA2"/>
    <w:rsid w:val="00EA4F23"/>
    <w:rsid w:val="00EC1BEE"/>
    <w:rsid w:val="00ED016C"/>
    <w:rsid w:val="00EE4829"/>
    <w:rsid w:val="00EF0727"/>
    <w:rsid w:val="00F04798"/>
    <w:rsid w:val="00F05F68"/>
    <w:rsid w:val="00F14709"/>
    <w:rsid w:val="00F15440"/>
    <w:rsid w:val="00F47FCB"/>
    <w:rsid w:val="00F50FBF"/>
    <w:rsid w:val="00F66E78"/>
    <w:rsid w:val="00F81D3F"/>
    <w:rsid w:val="00F8262D"/>
    <w:rsid w:val="00F82C15"/>
    <w:rsid w:val="00F9635B"/>
    <w:rsid w:val="00FA0C46"/>
    <w:rsid w:val="00FB415B"/>
    <w:rsid w:val="00FB7ACA"/>
    <w:rsid w:val="00FC1702"/>
    <w:rsid w:val="00FC4FC9"/>
    <w:rsid w:val="00FD284E"/>
    <w:rsid w:val="00FD4E76"/>
    <w:rsid w:val="00FE128E"/>
    <w:rsid w:val="00FE54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3E03"/>
  <w15:docId w15:val="{BB6FB782-D03A-684B-8376-11D25FA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D51732"/>
    <w:pPr>
      <w:spacing w:before="100" w:beforeAutospacing="1" w:after="100" w:afterAutospacing="1"/>
      <w:outlineLvl w:val="0"/>
    </w:pPr>
    <w:rPr>
      <w:b/>
      <w:bCs/>
      <w:kern w:val="36"/>
      <w:sz w:val="48"/>
      <w:szCs w:val="48"/>
    </w:rPr>
  </w:style>
  <w:style w:type="paragraph" w:styleId="Cmsor2">
    <w:name w:val="heading 2"/>
    <w:basedOn w:val="Norml"/>
    <w:link w:val="Cmsor2Char"/>
    <w:uiPriority w:val="9"/>
    <w:unhideWhenUsed/>
    <w:qFormat/>
    <w:rsid w:val="00D51732"/>
    <w:pPr>
      <w:spacing w:before="100" w:beforeAutospacing="1" w:after="100" w:afterAutospacing="1"/>
      <w:outlineLvl w:val="1"/>
    </w:pPr>
    <w:rPr>
      <w:b/>
      <w:bCs/>
      <w:sz w:val="36"/>
      <w:szCs w:val="36"/>
    </w:rPr>
  </w:style>
  <w:style w:type="paragraph" w:styleId="Cmsor3">
    <w:name w:val="heading 3"/>
    <w:basedOn w:val="Norml"/>
    <w:link w:val="Cmsor3Char"/>
    <w:uiPriority w:val="9"/>
    <w:unhideWhenUsed/>
    <w:qFormat/>
    <w:rsid w:val="00D51732"/>
    <w:pPr>
      <w:spacing w:before="100" w:beforeAutospacing="1" w:after="100" w:afterAutospacing="1"/>
      <w:outlineLvl w:val="2"/>
    </w:pPr>
    <w:rPr>
      <w:b/>
      <w:bCs/>
      <w:sz w:val="27"/>
      <w:szCs w:val="27"/>
    </w:rPr>
  </w:style>
  <w:style w:type="paragraph" w:styleId="Cmsor4">
    <w:name w:val="heading 4"/>
    <w:basedOn w:val="Norml"/>
    <w:link w:val="Cmsor4Char"/>
    <w:uiPriority w:val="9"/>
    <w:semiHidden/>
    <w:unhideWhenUsed/>
    <w:qFormat/>
    <w:rsid w:val="00D51732"/>
    <w:pPr>
      <w:spacing w:before="100" w:beforeAutospacing="1" w:after="100" w:afterAutospacing="1"/>
      <w:outlineLvl w:val="3"/>
    </w:pPr>
    <w:rPr>
      <w:b/>
      <w:bCs/>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customStyle="1" w:styleId="Stlus1">
    <w:name w:val="Stílus1"/>
    <w:basedOn w:val="Norml"/>
    <w:next w:val="Norml"/>
    <w:autoRedefine/>
    <w:rsid w:val="00733FD5"/>
  </w:style>
  <w:style w:type="character" w:customStyle="1" w:styleId="Cmsor1Char">
    <w:name w:val="Címsor 1 Char"/>
    <w:basedOn w:val="Bekezdsalapbettpusa"/>
    <w:link w:val="Cmsor1"/>
    <w:uiPriority w:val="9"/>
    <w:rsid w:val="00D51732"/>
    <w:rPr>
      <w:rFonts w:eastAsia="Times New Roman"/>
      <w:b/>
      <w:bCs/>
      <w:color w:val="auto"/>
      <w:kern w:val="36"/>
      <w:sz w:val="48"/>
      <w:szCs w:val="48"/>
      <w:lang w:eastAsia="hu-HU"/>
    </w:rPr>
  </w:style>
  <w:style w:type="character" w:customStyle="1" w:styleId="Cmsor2Char">
    <w:name w:val="Címsor 2 Char"/>
    <w:basedOn w:val="Bekezdsalapbettpusa"/>
    <w:link w:val="Cmsor2"/>
    <w:uiPriority w:val="9"/>
    <w:rsid w:val="00D51732"/>
    <w:rPr>
      <w:rFonts w:eastAsia="Times New Roman"/>
      <w:b/>
      <w:bCs/>
      <w:color w:val="auto"/>
      <w:kern w:val="0"/>
      <w:sz w:val="36"/>
      <w:szCs w:val="36"/>
      <w:lang w:eastAsia="hu-HU"/>
    </w:rPr>
  </w:style>
  <w:style w:type="character" w:customStyle="1" w:styleId="Cmsor3Char">
    <w:name w:val="Címsor 3 Char"/>
    <w:basedOn w:val="Bekezdsalapbettpusa"/>
    <w:link w:val="Cmsor3"/>
    <w:uiPriority w:val="9"/>
    <w:rsid w:val="00D51732"/>
    <w:rPr>
      <w:rFonts w:eastAsia="Times New Roman"/>
      <w:b/>
      <w:bCs/>
      <w:color w:val="auto"/>
      <w:kern w:val="0"/>
      <w:sz w:val="27"/>
      <w:szCs w:val="27"/>
      <w:lang w:eastAsia="hu-HU"/>
    </w:rPr>
  </w:style>
  <w:style w:type="character" w:customStyle="1" w:styleId="Cmsor4Char">
    <w:name w:val="Címsor 4 Char"/>
    <w:basedOn w:val="Bekezdsalapbettpusa"/>
    <w:link w:val="Cmsor4"/>
    <w:uiPriority w:val="9"/>
    <w:rsid w:val="00D51732"/>
    <w:rPr>
      <w:rFonts w:eastAsia="Times New Roman"/>
      <w:b/>
      <w:bCs/>
      <w:color w:val="auto"/>
      <w:kern w:val="0"/>
      <w:lang w:eastAsia="hu-HU"/>
    </w:rPr>
  </w:style>
  <w:style w:type="paragraph" w:styleId="NormlWeb">
    <w:name w:val="Normal (Web)"/>
    <w:basedOn w:val="Norml"/>
    <w:uiPriority w:val="99"/>
    <w:unhideWhenUsed/>
    <w:rsid w:val="00D51732"/>
    <w:pPr>
      <w:spacing w:before="100" w:beforeAutospacing="1" w:after="100" w:afterAutospacing="1"/>
    </w:pPr>
  </w:style>
  <w:style w:type="character" w:styleId="Kiemels2">
    <w:name w:val="Strong"/>
    <w:basedOn w:val="Bekezdsalapbettpusa"/>
    <w:uiPriority w:val="22"/>
    <w:qFormat/>
    <w:rsid w:val="00D51732"/>
    <w:rPr>
      <w:b/>
      <w:bCs/>
    </w:rPr>
  </w:style>
  <w:style w:type="character" w:customStyle="1" w:styleId="apple-converted-space">
    <w:name w:val="apple-converted-space"/>
    <w:basedOn w:val="Bekezdsalapbettpusa"/>
    <w:rsid w:val="00D51732"/>
  </w:style>
  <w:style w:type="character" w:styleId="Hiperhivatkozs">
    <w:name w:val="Hyperlink"/>
    <w:basedOn w:val="Bekezdsalapbettpusa"/>
    <w:uiPriority w:val="99"/>
    <w:unhideWhenUsed/>
    <w:rsid w:val="00D51732"/>
    <w:rPr>
      <w:color w:val="0000FF"/>
      <w:u w:val="single"/>
    </w:rPr>
  </w:style>
  <w:style w:type="character" w:styleId="Kiemels">
    <w:name w:val="Emphasis"/>
    <w:basedOn w:val="Bekezdsalapbettpusa"/>
    <w:uiPriority w:val="20"/>
    <w:qFormat/>
    <w:rsid w:val="00D51732"/>
    <w:rPr>
      <w:i/>
      <w:iCs/>
    </w:rPr>
  </w:style>
  <w:style w:type="character" w:styleId="Feloldatlanmegemlts">
    <w:name w:val="Unresolved Mention"/>
    <w:basedOn w:val="Bekezdsalapbettpusa"/>
    <w:uiPriority w:val="99"/>
    <w:semiHidden/>
    <w:unhideWhenUsed/>
    <w:rsid w:val="00D51732"/>
    <w:rPr>
      <w:color w:val="605E5C"/>
      <w:shd w:val="clear" w:color="auto" w:fill="E1DFDD"/>
    </w:rPr>
  </w:style>
  <w:style w:type="character" w:styleId="Jegyzethivatkozs">
    <w:name w:val="annotation reference"/>
    <w:basedOn w:val="Bekezdsalapbettpusa"/>
    <w:uiPriority w:val="99"/>
    <w:semiHidden/>
    <w:unhideWhenUsed/>
    <w:rsid w:val="00C05114"/>
    <w:rPr>
      <w:sz w:val="16"/>
      <w:szCs w:val="16"/>
    </w:rPr>
  </w:style>
  <w:style w:type="paragraph" w:styleId="Jegyzetszveg">
    <w:name w:val="annotation text"/>
    <w:basedOn w:val="Norml"/>
    <w:link w:val="JegyzetszvegChar"/>
    <w:uiPriority w:val="99"/>
    <w:unhideWhenUsed/>
    <w:rsid w:val="00C05114"/>
    <w:rPr>
      <w:sz w:val="20"/>
      <w:szCs w:val="20"/>
    </w:rPr>
  </w:style>
  <w:style w:type="character" w:customStyle="1" w:styleId="JegyzetszvegChar">
    <w:name w:val="Jegyzetszöveg Char"/>
    <w:basedOn w:val="Bekezdsalapbettpusa"/>
    <w:link w:val="Jegyzetszveg"/>
    <w:uiPriority w:val="99"/>
    <w:rsid w:val="00C05114"/>
    <w:rPr>
      <w:sz w:val="20"/>
      <w:szCs w:val="20"/>
    </w:rPr>
  </w:style>
  <w:style w:type="paragraph" w:styleId="Megjegyzstrgya">
    <w:name w:val="annotation subject"/>
    <w:basedOn w:val="Jegyzetszveg"/>
    <w:next w:val="Jegyzetszveg"/>
    <w:link w:val="MegjegyzstrgyaChar"/>
    <w:uiPriority w:val="99"/>
    <w:semiHidden/>
    <w:unhideWhenUsed/>
    <w:rsid w:val="00C05114"/>
    <w:rPr>
      <w:b/>
      <w:bCs/>
    </w:rPr>
  </w:style>
  <w:style w:type="character" w:customStyle="1" w:styleId="MegjegyzstrgyaChar">
    <w:name w:val="Megjegyzés tárgya Char"/>
    <w:basedOn w:val="JegyzetszvegChar"/>
    <w:link w:val="Megjegyzstrgya"/>
    <w:uiPriority w:val="99"/>
    <w:semiHidden/>
    <w:rsid w:val="00C05114"/>
    <w:rPr>
      <w:b/>
      <w:bCs/>
      <w:sz w:val="20"/>
      <w:szCs w:val="20"/>
    </w:rPr>
  </w:style>
  <w:style w:type="paragraph" w:styleId="Listaszerbekezds">
    <w:name w:val="List Paragraph"/>
    <w:basedOn w:val="Norml"/>
    <w:uiPriority w:val="34"/>
    <w:qFormat/>
    <w:rsid w:val="00F86488"/>
    <w:pPr>
      <w:ind w:left="720"/>
      <w:contextualSpacing/>
    </w:pPr>
  </w:style>
  <w:style w:type="table" w:styleId="Rcsostblzat">
    <w:name w:val="Table Grid"/>
    <w:basedOn w:val="Normltblzat"/>
    <w:uiPriority w:val="39"/>
    <w:rsid w:val="00F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Vltozat">
    <w:name w:val="Revision"/>
    <w:hidden/>
    <w:uiPriority w:val="99"/>
    <w:semiHidden/>
    <w:rsid w:val="00116694"/>
  </w:style>
  <w:style w:type="paragraph" w:styleId="lfej">
    <w:name w:val="header"/>
    <w:basedOn w:val="Norml"/>
    <w:link w:val="lfejChar"/>
    <w:uiPriority w:val="99"/>
    <w:unhideWhenUsed/>
    <w:rsid w:val="004F0BD1"/>
    <w:pPr>
      <w:tabs>
        <w:tab w:val="center" w:pos="4536"/>
        <w:tab w:val="right" w:pos="9072"/>
      </w:tabs>
    </w:pPr>
  </w:style>
  <w:style w:type="character" w:customStyle="1" w:styleId="lfejChar">
    <w:name w:val="Élőfej Char"/>
    <w:basedOn w:val="Bekezdsalapbettpusa"/>
    <w:link w:val="lfej"/>
    <w:uiPriority w:val="99"/>
    <w:rsid w:val="004F0BD1"/>
  </w:style>
  <w:style w:type="paragraph" w:styleId="llb">
    <w:name w:val="footer"/>
    <w:basedOn w:val="Norml"/>
    <w:link w:val="llbChar"/>
    <w:uiPriority w:val="99"/>
    <w:unhideWhenUsed/>
    <w:rsid w:val="004F0BD1"/>
    <w:pPr>
      <w:tabs>
        <w:tab w:val="center" w:pos="4536"/>
        <w:tab w:val="right" w:pos="9072"/>
      </w:tabs>
    </w:pPr>
  </w:style>
  <w:style w:type="character" w:customStyle="1" w:styleId="llbChar">
    <w:name w:val="Élőláb Char"/>
    <w:basedOn w:val="Bekezdsalapbettpusa"/>
    <w:link w:val="llb"/>
    <w:uiPriority w:val="99"/>
    <w:rsid w:val="004F0BD1"/>
  </w:style>
  <w:style w:type="character" w:styleId="Mrltotthiperhivatkozs">
    <w:name w:val="FollowedHyperlink"/>
    <w:basedOn w:val="Bekezdsalapbettpusa"/>
    <w:uiPriority w:val="99"/>
    <w:semiHidden/>
    <w:unhideWhenUsed/>
    <w:rsid w:val="00A11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5056">
      <w:bodyDiv w:val="1"/>
      <w:marLeft w:val="0"/>
      <w:marRight w:val="0"/>
      <w:marTop w:val="0"/>
      <w:marBottom w:val="0"/>
      <w:divBdr>
        <w:top w:val="none" w:sz="0" w:space="0" w:color="auto"/>
        <w:left w:val="none" w:sz="0" w:space="0" w:color="auto"/>
        <w:bottom w:val="none" w:sz="0" w:space="0" w:color="auto"/>
        <w:right w:val="none" w:sz="0" w:space="0" w:color="auto"/>
      </w:divBdr>
    </w:div>
    <w:div w:id="169609546">
      <w:bodyDiv w:val="1"/>
      <w:marLeft w:val="0"/>
      <w:marRight w:val="0"/>
      <w:marTop w:val="0"/>
      <w:marBottom w:val="0"/>
      <w:divBdr>
        <w:top w:val="none" w:sz="0" w:space="0" w:color="auto"/>
        <w:left w:val="none" w:sz="0" w:space="0" w:color="auto"/>
        <w:bottom w:val="none" w:sz="0" w:space="0" w:color="auto"/>
        <w:right w:val="none" w:sz="0" w:space="0" w:color="auto"/>
      </w:divBdr>
    </w:div>
    <w:div w:id="172109505">
      <w:bodyDiv w:val="1"/>
      <w:marLeft w:val="0"/>
      <w:marRight w:val="0"/>
      <w:marTop w:val="0"/>
      <w:marBottom w:val="0"/>
      <w:divBdr>
        <w:top w:val="none" w:sz="0" w:space="0" w:color="auto"/>
        <w:left w:val="none" w:sz="0" w:space="0" w:color="auto"/>
        <w:bottom w:val="none" w:sz="0" w:space="0" w:color="auto"/>
        <w:right w:val="none" w:sz="0" w:space="0" w:color="auto"/>
      </w:divBdr>
    </w:div>
    <w:div w:id="198517664">
      <w:bodyDiv w:val="1"/>
      <w:marLeft w:val="0"/>
      <w:marRight w:val="0"/>
      <w:marTop w:val="0"/>
      <w:marBottom w:val="0"/>
      <w:divBdr>
        <w:top w:val="none" w:sz="0" w:space="0" w:color="auto"/>
        <w:left w:val="none" w:sz="0" w:space="0" w:color="auto"/>
        <w:bottom w:val="none" w:sz="0" w:space="0" w:color="auto"/>
        <w:right w:val="none" w:sz="0" w:space="0" w:color="auto"/>
      </w:divBdr>
      <w:divsChild>
        <w:div w:id="447358442">
          <w:marLeft w:val="0"/>
          <w:marRight w:val="0"/>
          <w:marTop w:val="0"/>
          <w:marBottom w:val="0"/>
          <w:divBdr>
            <w:top w:val="none" w:sz="0" w:space="0" w:color="auto"/>
            <w:left w:val="none" w:sz="0" w:space="0" w:color="auto"/>
            <w:bottom w:val="none" w:sz="0" w:space="0" w:color="auto"/>
            <w:right w:val="none" w:sz="0" w:space="0" w:color="auto"/>
          </w:divBdr>
          <w:divsChild>
            <w:div w:id="1621957338">
              <w:marLeft w:val="0"/>
              <w:marRight w:val="0"/>
              <w:marTop w:val="0"/>
              <w:marBottom w:val="0"/>
              <w:divBdr>
                <w:top w:val="none" w:sz="0" w:space="0" w:color="auto"/>
                <w:left w:val="none" w:sz="0" w:space="0" w:color="auto"/>
                <w:bottom w:val="none" w:sz="0" w:space="0" w:color="auto"/>
                <w:right w:val="none" w:sz="0" w:space="0" w:color="auto"/>
              </w:divBdr>
              <w:divsChild>
                <w:div w:id="1658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80445">
      <w:bodyDiv w:val="1"/>
      <w:marLeft w:val="0"/>
      <w:marRight w:val="0"/>
      <w:marTop w:val="0"/>
      <w:marBottom w:val="0"/>
      <w:divBdr>
        <w:top w:val="none" w:sz="0" w:space="0" w:color="auto"/>
        <w:left w:val="none" w:sz="0" w:space="0" w:color="auto"/>
        <w:bottom w:val="none" w:sz="0" w:space="0" w:color="auto"/>
        <w:right w:val="none" w:sz="0" w:space="0" w:color="auto"/>
      </w:divBdr>
      <w:divsChild>
        <w:div w:id="1962228784">
          <w:marLeft w:val="0"/>
          <w:marRight w:val="0"/>
          <w:marTop w:val="0"/>
          <w:marBottom w:val="0"/>
          <w:divBdr>
            <w:top w:val="none" w:sz="0" w:space="0" w:color="auto"/>
            <w:left w:val="none" w:sz="0" w:space="0" w:color="auto"/>
            <w:bottom w:val="none" w:sz="0" w:space="0" w:color="auto"/>
            <w:right w:val="none" w:sz="0" w:space="0" w:color="auto"/>
          </w:divBdr>
          <w:divsChild>
            <w:div w:id="2061200998">
              <w:marLeft w:val="0"/>
              <w:marRight w:val="0"/>
              <w:marTop w:val="0"/>
              <w:marBottom w:val="0"/>
              <w:divBdr>
                <w:top w:val="none" w:sz="0" w:space="0" w:color="auto"/>
                <w:left w:val="none" w:sz="0" w:space="0" w:color="auto"/>
                <w:bottom w:val="none" w:sz="0" w:space="0" w:color="auto"/>
                <w:right w:val="none" w:sz="0" w:space="0" w:color="auto"/>
              </w:divBdr>
              <w:divsChild>
                <w:div w:id="5469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7087">
      <w:bodyDiv w:val="1"/>
      <w:marLeft w:val="0"/>
      <w:marRight w:val="0"/>
      <w:marTop w:val="0"/>
      <w:marBottom w:val="0"/>
      <w:divBdr>
        <w:top w:val="none" w:sz="0" w:space="0" w:color="auto"/>
        <w:left w:val="none" w:sz="0" w:space="0" w:color="auto"/>
        <w:bottom w:val="none" w:sz="0" w:space="0" w:color="auto"/>
        <w:right w:val="none" w:sz="0" w:space="0" w:color="auto"/>
      </w:divBdr>
    </w:div>
    <w:div w:id="345375409">
      <w:bodyDiv w:val="1"/>
      <w:marLeft w:val="0"/>
      <w:marRight w:val="0"/>
      <w:marTop w:val="0"/>
      <w:marBottom w:val="0"/>
      <w:divBdr>
        <w:top w:val="none" w:sz="0" w:space="0" w:color="auto"/>
        <w:left w:val="none" w:sz="0" w:space="0" w:color="auto"/>
        <w:bottom w:val="none" w:sz="0" w:space="0" w:color="auto"/>
        <w:right w:val="none" w:sz="0" w:space="0" w:color="auto"/>
      </w:divBdr>
    </w:div>
    <w:div w:id="377507980">
      <w:bodyDiv w:val="1"/>
      <w:marLeft w:val="0"/>
      <w:marRight w:val="0"/>
      <w:marTop w:val="0"/>
      <w:marBottom w:val="0"/>
      <w:divBdr>
        <w:top w:val="none" w:sz="0" w:space="0" w:color="auto"/>
        <w:left w:val="none" w:sz="0" w:space="0" w:color="auto"/>
        <w:bottom w:val="none" w:sz="0" w:space="0" w:color="auto"/>
        <w:right w:val="none" w:sz="0" w:space="0" w:color="auto"/>
      </w:divBdr>
      <w:divsChild>
        <w:div w:id="642926134">
          <w:marLeft w:val="0"/>
          <w:marRight w:val="0"/>
          <w:marTop w:val="0"/>
          <w:marBottom w:val="0"/>
          <w:divBdr>
            <w:top w:val="none" w:sz="0" w:space="0" w:color="auto"/>
            <w:left w:val="none" w:sz="0" w:space="0" w:color="auto"/>
            <w:bottom w:val="none" w:sz="0" w:space="0" w:color="auto"/>
            <w:right w:val="none" w:sz="0" w:space="0" w:color="auto"/>
          </w:divBdr>
          <w:divsChild>
            <w:div w:id="1377393151">
              <w:marLeft w:val="0"/>
              <w:marRight w:val="0"/>
              <w:marTop w:val="0"/>
              <w:marBottom w:val="0"/>
              <w:divBdr>
                <w:top w:val="none" w:sz="0" w:space="0" w:color="auto"/>
                <w:left w:val="none" w:sz="0" w:space="0" w:color="auto"/>
                <w:bottom w:val="none" w:sz="0" w:space="0" w:color="auto"/>
                <w:right w:val="none" w:sz="0" w:space="0" w:color="auto"/>
              </w:divBdr>
              <w:divsChild>
                <w:div w:id="1049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5781">
      <w:bodyDiv w:val="1"/>
      <w:marLeft w:val="0"/>
      <w:marRight w:val="0"/>
      <w:marTop w:val="0"/>
      <w:marBottom w:val="0"/>
      <w:divBdr>
        <w:top w:val="none" w:sz="0" w:space="0" w:color="auto"/>
        <w:left w:val="none" w:sz="0" w:space="0" w:color="auto"/>
        <w:bottom w:val="none" w:sz="0" w:space="0" w:color="auto"/>
        <w:right w:val="none" w:sz="0" w:space="0" w:color="auto"/>
      </w:divBdr>
    </w:div>
    <w:div w:id="708653931">
      <w:bodyDiv w:val="1"/>
      <w:marLeft w:val="0"/>
      <w:marRight w:val="0"/>
      <w:marTop w:val="0"/>
      <w:marBottom w:val="0"/>
      <w:divBdr>
        <w:top w:val="none" w:sz="0" w:space="0" w:color="auto"/>
        <w:left w:val="none" w:sz="0" w:space="0" w:color="auto"/>
        <w:bottom w:val="none" w:sz="0" w:space="0" w:color="auto"/>
        <w:right w:val="none" w:sz="0" w:space="0" w:color="auto"/>
      </w:divBdr>
    </w:div>
    <w:div w:id="715663954">
      <w:bodyDiv w:val="1"/>
      <w:marLeft w:val="0"/>
      <w:marRight w:val="0"/>
      <w:marTop w:val="0"/>
      <w:marBottom w:val="0"/>
      <w:divBdr>
        <w:top w:val="none" w:sz="0" w:space="0" w:color="auto"/>
        <w:left w:val="none" w:sz="0" w:space="0" w:color="auto"/>
        <w:bottom w:val="none" w:sz="0" w:space="0" w:color="auto"/>
        <w:right w:val="none" w:sz="0" w:space="0" w:color="auto"/>
      </w:divBdr>
    </w:div>
    <w:div w:id="843056148">
      <w:bodyDiv w:val="1"/>
      <w:marLeft w:val="0"/>
      <w:marRight w:val="0"/>
      <w:marTop w:val="0"/>
      <w:marBottom w:val="0"/>
      <w:divBdr>
        <w:top w:val="none" w:sz="0" w:space="0" w:color="auto"/>
        <w:left w:val="none" w:sz="0" w:space="0" w:color="auto"/>
        <w:bottom w:val="none" w:sz="0" w:space="0" w:color="auto"/>
        <w:right w:val="none" w:sz="0" w:space="0" w:color="auto"/>
      </w:divBdr>
    </w:div>
    <w:div w:id="847064766">
      <w:bodyDiv w:val="1"/>
      <w:marLeft w:val="0"/>
      <w:marRight w:val="0"/>
      <w:marTop w:val="0"/>
      <w:marBottom w:val="0"/>
      <w:divBdr>
        <w:top w:val="none" w:sz="0" w:space="0" w:color="auto"/>
        <w:left w:val="none" w:sz="0" w:space="0" w:color="auto"/>
        <w:bottom w:val="none" w:sz="0" w:space="0" w:color="auto"/>
        <w:right w:val="none" w:sz="0" w:space="0" w:color="auto"/>
      </w:divBdr>
      <w:divsChild>
        <w:div w:id="1986277234">
          <w:marLeft w:val="0"/>
          <w:marRight w:val="0"/>
          <w:marTop w:val="0"/>
          <w:marBottom w:val="0"/>
          <w:divBdr>
            <w:top w:val="none" w:sz="0" w:space="0" w:color="auto"/>
            <w:left w:val="none" w:sz="0" w:space="0" w:color="auto"/>
            <w:bottom w:val="none" w:sz="0" w:space="0" w:color="auto"/>
            <w:right w:val="none" w:sz="0" w:space="0" w:color="auto"/>
          </w:divBdr>
          <w:divsChild>
            <w:div w:id="564797872">
              <w:marLeft w:val="0"/>
              <w:marRight w:val="0"/>
              <w:marTop w:val="0"/>
              <w:marBottom w:val="0"/>
              <w:divBdr>
                <w:top w:val="none" w:sz="0" w:space="0" w:color="auto"/>
                <w:left w:val="none" w:sz="0" w:space="0" w:color="auto"/>
                <w:bottom w:val="none" w:sz="0" w:space="0" w:color="auto"/>
                <w:right w:val="none" w:sz="0" w:space="0" w:color="auto"/>
              </w:divBdr>
              <w:divsChild>
                <w:div w:id="6088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5191">
      <w:bodyDiv w:val="1"/>
      <w:marLeft w:val="0"/>
      <w:marRight w:val="0"/>
      <w:marTop w:val="0"/>
      <w:marBottom w:val="0"/>
      <w:divBdr>
        <w:top w:val="none" w:sz="0" w:space="0" w:color="auto"/>
        <w:left w:val="none" w:sz="0" w:space="0" w:color="auto"/>
        <w:bottom w:val="none" w:sz="0" w:space="0" w:color="auto"/>
        <w:right w:val="none" w:sz="0" w:space="0" w:color="auto"/>
      </w:divBdr>
      <w:divsChild>
        <w:div w:id="131799304">
          <w:marLeft w:val="0"/>
          <w:marRight w:val="0"/>
          <w:marTop w:val="0"/>
          <w:marBottom w:val="0"/>
          <w:divBdr>
            <w:top w:val="none" w:sz="0" w:space="0" w:color="auto"/>
            <w:left w:val="none" w:sz="0" w:space="0" w:color="auto"/>
            <w:bottom w:val="none" w:sz="0" w:space="0" w:color="auto"/>
            <w:right w:val="none" w:sz="0" w:space="0" w:color="auto"/>
          </w:divBdr>
        </w:div>
        <w:div w:id="1729301625">
          <w:marLeft w:val="0"/>
          <w:marRight w:val="0"/>
          <w:marTop w:val="0"/>
          <w:marBottom w:val="0"/>
          <w:divBdr>
            <w:top w:val="none" w:sz="0" w:space="0" w:color="auto"/>
            <w:left w:val="none" w:sz="0" w:space="0" w:color="auto"/>
            <w:bottom w:val="none" w:sz="0" w:space="0" w:color="auto"/>
            <w:right w:val="none" w:sz="0" w:space="0" w:color="auto"/>
          </w:divBdr>
        </w:div>
        <w:div w:id="333192771">
          <w:marLeft w:val="0"/>
          <w:marRight w:val="0"/>
          <w:marTop w:val="0"/>
          <w:marBottom w:val="0"/>
          <w:divBdr>
            <w:top w:val="none" w:sz="0" w:space="0" w:color="auto"/>
            <w:left w:val="none" w:sz="0" w:space="0" w:color="auto"/>
            <w:bottom w:val="none" w:sz="0" w:space="0" w:color="auto"/>
            <w:right w:val="none" w:sz="0" w:space="0" w:color="auto"/>
          </w:divBdr>
        </w:div>
        <w:div w:id="250284125">
          <w:marLeft w:val="0"/>
          <w:marRight w:val="0"/>
          <w:marTop w:val="0"/>
          <w:marBottom w:val="0"/>
          <w:divBdr>
            <w:top w:val="none" w:sz="0" w:space="0" w:color="auto"/>
            <w:left w:val="none" w:sz="0" w:space="0" w:color="auto"/>
            <w:bottom w:val="none" w:sz="0" w:space="0" w:color="auto"/>
            <w:right w:val="none" w:sz="0" w:space="0" w:color="auto"/>
          </w:divBdr>
        </w:div>
        <w:div w:id="1670448326">
          <w:marLeft w:val="0"/>
          <w:marRight w:val="0"/>
          <w:marTop w:val="0"/>
          <w:marBottom w:val="0"/>
          <w:divBdr>
            <w:top w:val="none" w:sz="0" w:space="0" w:color="auto"/>
            <w:left w:val="none" w:sz="0" w:space="0" w:color="auto"/>
            <w:bottom w:val="none" w:sz="0" w:space="0" w:color="auto"/>
            <w:right w:val="none" w:sz="0" w:space="0" w:color="auto"/>
          </w:divBdr>
        </w:div>
        <w:div w:id="833107146">
          <w:marLeft w:val="0"/>
          <w:marRight w:val="0"/>
          <w:marTop w:val="0"/>
          <w:marBottom w:val="0"/>
          <w:divBdr>
            <w:top w:val="none" w:sz="0" w:space="0" w:color="auto"/>
            <w:left w:val="none" w:sz="0" w:space="0" w:color="auto"/>
            <w:bottom w:val="none" w:sz="0" w:space="0" w:color="auto"/>
            <w:right w:val="none" w:sz="0" w:space="0" w:color="auto"/>
          </w:divBdr>
        </w:div>
      </w:divsChild>
    </w:div>
    <w:div w:id="924654132">
      <w:bodyDiv w:val="1"/>
      <w:marLeft w:val="0"/>
      <w:marRight w:val="0"/>
      <w:marTop w:val="0"/>
      <w:marBottom w:val="0"/>
      <w:divBdr>
        <w:top w:val="none" w:sz="0" w:space="0" w:color="auto"/>
        <w:left w:val="none" w:sz="0" w:space="0" w:color="auto"/>
        <w:bottom w:val="none" w:sz="0" w:space="0" w:color="auto"/>
        <w:right w:val="none" w:sz="0" w:space="0" w:color="auto"/>
      </w:divBdr>
      <w:divsChild>
        <w:div w:id="1965623546">
          <w:marLeft w:val="0"/>
          <w:marRight w:val="0"/>
          <w:marTop w:val="0"/>
          <w:marBottom w:val="0"/>
          <w:divBdr>
            <w:top w:val="none" w:sz="0" w:space="0" w:color="auto"/>
            <w:left w:val="none" w:sz="0" w:space="0" w:color="auto"/>
            <w:bottom w:val="none" w:sz="0" w:space="0" w:color="auto"/>
            <w:right w:val="none" w:sz="0" w:space="0" w:color="auto"/>
          </w:divBdr>
        </w:div>
        <w:div w:id="1583903594">
          <w:marLeft w:val="0"/>
          <w:marRight w:val="0"/>
          <w:marTop w:val="0"/>
          <w:marBottom w:val="0"/>
          <w:divBdr>
            <w:top w:val="none" w:sz="0" w:space="0" w:color="auto"/>
            <w:left w:val="none" w:sz="0" w:space="0" w:color="auto"/>
            <w:bottom w:val="none" w:sz="0" w:space="0" w:color="auto"/>
            <w:right w:val="none" w:sz="0" w:space="0" w:color="auto"/>
          </w:divBdr>
        </w:div>
        <w:div w:id="1504123503">
          <w:marLeft w:val="0"/>
          <w:marRight w:val="0"/>
          <w:marTop w:val="0"/>
          <w:marBottom w:val="0"/>
          <w:divBdr>
            <w:top w:val="none" w:sz="0" w:space="0" w:color="auto"/>
            <w:left w:val="none" w:sz="0" w:space="0" w:color="auto"/>
            <w:bottom w:val="none" w:sz="0" w:space="0" w:color="auto"/>
            <w:right w:val="none" w:sz="0" w:space="0" w:color="auto"/>
          </w:divBdr>
        </w:div>
        <w:div w:id="879510965">
          <w:marLeft w:val="0"/>
          <w:marRight w:val="0"/>
          <w:marTop w:val="0"/>
          <w:marBottom w:val="0"/>
          <w:divBdr>
            <w:top w:val="none" w:sz="0" w:space="0" w:color="auto"/>
            <w:left w:val="none" w:sz="0" w:space="0" w:color="auto"/>
            <w:bottom w:val="none" w:sz="0" w:space="0" w:color="auto"/>
            <w:right w:val="none" w:sz="0" w:space="0" w:color="auto"/>
          </w:divBdr>
        </w:div>
        <w:div w:id="1399281159">
          <w:marLeft w:val="0"/>
          <w:marRight w:val="0"/>
          <w:marTop w:val="0"/>
          <w:marBottom w:val="0"/>
          <w:divBdr>
            <w:top w:val="none" w:sz="0" w:space="0" w:color="auto"/>
            <w:left w:val="none" w:sz="0" w:space="0" w:color="auto"/>
            <w:bottom w:val="none" w:sz="0" w:space="0" w:color="auto"/>
            <w:right w:val="none" w:sz="0" w:space="0" w:color="auto"/>
          </w:divBdr>
        </w:div>
        <w:div w:id="1886016843">
          <w:marLeft w:val="0"/>
          <w:marRight w:val="0"/>
          <w:marTop w:val="0"/>
          <w:marBottom w:val="0"/>
          <w:divBdr>
            <w:top w:val="none" w:sz="0" w:space="0" w:color="auto"/>
            <w:left w:val="none" w:sz="0" w:space="0" w:color="auto"/>
            <w:bottom w:val="none" w:sz="0" w:space="0" w:color="auto"/>
            <w:right w:val="none" w:sz="0" w:space="0" w:color="auto"/>
          </w:divBdr>
        </w:div>
      </w:divsChild>
    </w:div>
    <w:div w:id="1118568712">
      <w:bodyDiv w:val="1"/>
      <w:marLeft w:val="0"/>
      <w:marRight w:val="0"/>
      <w:marTop w:val="0"/>
      <w:marBottom w:val="0"/>
      <w:divBdr>
        <w:top w:val="none" w:sz="0" w:space="0" w:color="auto"/>
        <w:left w:val="none" w:sz="0" w:space="0" w:color="auto"/>
        <w:bottom w:val="none" w:sz="0" w:space="0" w:color="auto"/>
        <w:right w:val="none" w:sz="0" w:space="0" w:color="auto"/>
      </w:divBdr>
    </w:div>
    <w:div w:id="1229196536">
      <w:bodyDiv w:val="1"/>
      <w:marLeft w:val="0"/>
      <w:marRight w:val="0"/>
      <w:marTop w:val="0"/>
      <w:marBottom w:val="0"/>
      <w:divBdr>
        <w:top w:val="none" w:sz="0" w:space="0" w:color="auto"/>
        <w:left w:val="none" w:sz="0" w:space="0" w:color="auto"/>
        <w:bottom w:val="none" w:sz="0" w:space="0" w:color="auto"/>
        <w:right w:val="none" w:sz="0" w:space="0" w:color="auto"/>
      </w:divBdr>
    </w:div>
    <w:div w:id="1237477718">
      <w:bodyDiv w:val="1"/>
      <w:marLeft w:val="0"/>
      <w:marRight w:val="0"/>
      <w:marTop w:val="0"/>
      <w:marBottom w:val="0"/>
      <w:divBdr>
        <w:top w:val="none" w:sz="0" w:space="0" w:color="auto"/>
        <w:left w:val="none" w:sz="0" w:space="0" w:color="auto"/>
        <w:bottom w:val="none" w:sz="0" w:space="0" w:color="auto"/>
        <w:right w:val="none" w:sz="0" w:space="0" w:color="auto"/>
      </w:divBdr>
    </w:div>
    <w:div w:id="1289780876">
      <w:bodyDiv w:val="1"/>
      <w:marLeft w:val="0"/>
      <w:marRight w:val="0"/>
      <w:marTop w:val="0"/>
      <w:marBottom w:val="0"/>
      <w:divBdr>
        <w:top w:val="none" w:sz="0" w:space="0" w:color="auto"/>
        <w:left w:val="none" w:sz="0" w:space="0" w:color="auto"/>
        <w:bottom w:val="none" w:sz="0" w:space="0" w:color="auto"/>
        <w:right w:val="none" w:sz="0" w:space="0" w:color="auto"/>
      </w:divBdr>
    </w:div>
    <w:div w:id="1319578371">
      <w:bodyDiv w:val="1"/>
      <w:marLeft w:val="0"/>
      <w:marRight w:val="0"/>
      <w:marTop w:val="0"/>
      <w:marBottom w:val="0"/>
      <w:divBdr>
        <w:top w:val="none" w:sz="0" w:space="0" w:color="auto"/>
        <w:left w:val="none" w:sz="0" w:space="0" w:color="auto"/>
        <w:bottom w:val="none" w:sz="0" w:space="0" w:color="auto"/>
        <w:right w:val="none" w:sz="0" w:space="0" w:color="auto"/>
      </w:divBdr>
    </w:div>
    <w:div w:id="1464423113">
      <w:bodyDiv w:val="1"/>
      <w:marLeft w:val="0"/>
      <w:marRight w:val="0"/>
      <w:marTop w:val="0"/>
      <w:marBottom w:val="0"/>
      <w:divBdr>
        <w:top w:val="none" w:sz="0" w:space="0" w:color="auto"/>
        <w:left w:val="none" w:sz="0" w:space="0" w:color="auto"/>
        <w:bottom w:val="none" w:sz="0" w:space="0" w:color="auto"/>
        <w:right w:val="none" w:sz="0" w:space="0" w:color="auto"/>
      </w:divBdr>
    </w:div>
    <w:div w:id="1480918371">
      <w:bodyDiv w:val="1"/>
      <w:marLeft w:val="0"/>
      <w:marRight w:val="0"/>
      <w:marTop w:val="0"/>
      <w:marBottom w:val="0"/>
      <w:divBdr>
        <w:top w:val="none" w:sz="0" w:space="0" w:color="auto"/>
        <w:left w:val="none" w:sz="0" w:space="0" w:color="auto"/>
        <w:bottom w:val="none" w:sz="0" w:space="0" w:color="auto"/>
        <w:right w:val="none" w:sz="0" w:space="0" w:color="auto"/>
      </w:divBdr>
    </w:div>
    <w:div w:id="1927373013">
      <w:bodyDiv w:val="1"/>
      <w:marLeft w:val="0"/>
      <w:marRight w:val="0"/>
      <w:marTop w:val="0"/>
      <w:marBottom w:val="0"/>
      <w:divBdr>
        <w:top w:val="none" w:sz="0" w:space="0" w:color="auto"/>
        <w:left w:val="none" w:sz="0" w:space="0" w:color="auto"/>
        <w:bottom w:val="none" w:sz="0" w:space="0" w:color="auto"/>
        <w:right w:val="none" w:sz="0" w:space="0" w:color="auto"/>
      </w:divBdr>
    </w:div>
    <w:div w:id="1981686824">
      <w:bodyDiv w:val="1"/>
      <w:marLeft w:val="0"/>
      <w:marRight w:val="0"/>
      <w:marTop w:val="0"/>
      <w:marBottom w:val="0"/>
      <w:divBdr>
        <w:top w:val="none" w:sz="0" w:space="0" w:color="auto"/>
        <w:left w:val="none" w:sz="0" w:space="0" w:color="auto"/>
        <w:bottom w:val="none" w:sz="0" w:space="0" w:color="auto"/>
        <w:right w:val="none" w:sz="0" w:space="0" w:color="auto"/>
      </w:divBdr>
    </w:div>
    <w:div w:id="201117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jatekszin.h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jto@jatekszin.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jto@jatekszin.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jto@jatekszin.hu" TargetMode="External"/><Relationship Id="rId4" Type="http://schemas.openxmlformats.org/officeDocument/2006/relationships/styles" Target="styles.xml"/><Relationship Id="rId9" Type="http://schemas.openxmlformats.org/officeDocument/2006/relationships/hyperlink" Target="mailto:sajto@jatekszin.hu" TargetMode="External"/><Relationship Id="rId14" Type="http://schemas.openxmlformats.org/officeDocument/2006/relationships/hyperlink" Target="https://www.jatekszin.hu/adatkezelesi-szabaly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DLGBAsxHDvs3TFJiLRVAcTi++A==">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A4B70B-D4B9-49FB-84A0-6B96F9CC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1860</Words>
  <Characters>12834</Characters>
  <Application>Microsoft Office Word</Application>
  <DocSecurity>0</DocSecurity>
  <Lines>106</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Tömösvári Andrea</dc:creator>
  <cp:lastModifiedBy>Tömösvári Andrea</cp:lastModifiedBy>
  <cp:revision>113</cp:revision>
  <cp:lastPrinted>2024-12-03T10:50:00Z</cp:lastPrinted>
  <dcterms:created xsi:type="dcterms:W3CDTF">2024-12-05T15:11:00Z</dcterms:created>
  <dcterms:modified xsi:type="dcterms:W3CDTF">2025-07-03T14:51:00Z</dcterms:modified>
</cp:coreProperties>
</file>