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5FD24" w14:textId="0121575A" w:rsidR="00AE1016" w:rsidRPr="007129F6" w:rsidRDefault="00AE1016" w:rsidP="007129F6">
      <w:pPr>
        <w:jc w:val="center"/>
        <w:rPr>
          <w:rFonts w:ascii="Times New Roman" w:hAnsi="Times New Roman" w:cs="Times New Roman"/>
          <w:b/>
          <w:bCs/>
          <w:sz w:val="22"/>
          <w:szCs w:val="22"/>
        </w:rPr>
      </w:pPr>
      <w:r w:rsidRPr="007129F6">
        <w:rPr>
          <w:rFonts w:ascii="Times New Roman" w:hAnsi="Times New Roman" w:cs="Times New Roman"/>
          <w:b/>
          <w:bCs/>
          <w:sz w:val="22"/>
          <w:szCs w:val="22"/>
        </w:rPr>
        <w:t>ADATKEZELÉSI TÁJÉKOZTATÓ A KÉP – ÉS VIDEOFELVÉTELEK KÉSZÍTÉSÉHEZ</w:t>
      </w:r>
    </w:p>
    <w:p w14:paraId="7720D2D0" w14:textId="77777777" w:rsidR="00AE1016" w:rsidRPr="007129F6" w:rsidRDefault="00AE1016" w:rsidP="007129F6">
      <w:pPr>
        <w:jc w:val="both"/>
        <w:rPr>
          <w:rFonts w:ascii="Times New Roman" w:hAnsi="Times New Roman" w:cs="Times New Roman"/>
          <w:sz w:val="22"/>
          <w:szCs w:val="22"/>
        </w:rPr>
      </w:pPr>
    </w:p>
    <w:p w14:paraId="01DC1025" w14:textId="77777777" w:rsidR="007129F6" w:rsidRDefault="007129F6" w:rsidP="007129F6">
      <w:pPr>
        <w:jc w:val="both"/>
        <w:rPr>
          <w:rFonts w:ascii="Times New Roman" w:hAnsi="Times New Roman" w:cs="Times New Roman"/>
          <w:b/>
          <w:bCs/>
          <w:sz w:val="22"/>
          <w:szCs w:val="22"/>
          <w:highlight w:val="yellow"/>
        </w:rPr>
      </w:pPr>
    </w:p>
    <w:p w14:paraId="3F4D3A80" w14:textId="62BC1B24" w:rsidR="00AE1016" w:rsidRPr="007129F6" w:rsidRDefault="007129F6" w:rsidP="007129F6">
      <w:pPr>
        <w:jc w:val="both"/>
        <w:rPr>
          <w:rFonts w:ascii="Times New Roman" w:hAnsi="Times New Roman" w:cs="Times New Roman"/>
          <w:sz w:val="22"/>
          <w:szCs w:val="22"/>
        </w:rPr>
      </w:pPr>
      <w:r w:rsidRPr="00972B81">
        <w:rPr>
          <w:rFonts w:ascii="Times New Roman" w:hAnsi="Times New Roman" w:cs="Times New Roman"/>
          <w:sz w:val="22"/>
          <w:szCs w:val="22"/>
        </w:rPr>
        <w:t xml:space="preserve">A </w:t>
      </w:r>
      <w:r w:rsidR="00AE1016" w:rsidRPr="00972B81">
        <w:rPr>
          <w:rFonts w:ascii="Times New Roman" w:hAnsi="Times New Roman" w:cs="Times New Roman"/>
          <w:sz w:val="22"/>
          <w:szCs w:val="22"/>
        </w:rPr>
        <w:t>Játékszín Terézkörúti Színház Nonprofit Közhasznú Korlátolt Felelősségű Társaság</w:t>
      </w:r>
      <w:r w:rsidR="00AE1016" w:rsidRPr="007129F6">
        <w:rPr>
          <w:rFonts w:ascii="Times New Roman" w:hAnsi="Times New Roman" w:cs="Times New Roman"/>
          <w:sz w:val="22"/>
          <w:szCs w:val="22"/>
        </w:rPr>
        <w:t xml:space="preserve"> (</w:t>
      </w:r>
      <w:r w:rsidR="00972B81">
        <w:rPr>
          <w:rFonts w:ascii="Times New Roman" w:hAnsi="Times New Roman" w:cs="Times New Roman"/>
          <w:sz w:val="22"/>
          <w:szCs w:val="22"/>
        </w:rPr>
        <w:t>a t</w:t>
      </w:r>
      <w:r w:rsidR="00AE1016" w:rsidRPr="007129F6">
        <w:rPr>
          <w:rFonts w:ascii="Times New Roman" w:hAnsi="Times New Roman" w:cs="Times New Roman"/>
          <w:sz w:val="22"/>
          <w:szCs w:val="22"/>
        </w:rPr>
        <w:t xml:space="preserve">ovábbiakban: </w:t>
      </w:r>
      <w:r w:rsidR="00972B81">
        <w:rPr>
          <w:rFonts w:ascii="Times New Roman" w:hAnsi="Times New Roman" w:cs="Times New Roman"/>
          <w:sz w:val="22"/>
          <w:szCs w:val="22"/>
        </w:rPr>
        <w:t>„</w:t>
      </w:r>
      <w:r w:rsidR="00AE1016" w:rsidRPr="00972B81">
        <w:rPr>
          <w:rFonts w:ascii="Times New Roman" w:hAnsi="Times New Roman" w:cs="Times New Roman"/>
          <w:b/>
          <w:bCs/>
          <w:sz w:val="22"/>
          <w:szCs w:val="22"/>
        </w:rPr>
        <w:t>Adatkezelő</w:t>
      </w:r>
      <w:r w:rsidR="00972B81">
        <w:rPr>
          <w:rFonts w:ascii="Times New Roman" w:hAnsi="Times New Roman" w:cs="Times New Roman"/>
          <w:sz w:val="22"/>
          <w:szCs w:val="22"/>
        </w:rPr>
        <w:t>”</w:t>
      </w:r>
      <w:r w:rsidR="00AE1016" w:rsidRPr="007129F6">
        <w:rPr>
          <w:rFonts w:ascii="Times New Roman" w:hAnsi="Times New Roman" w:cs="Times New Roman"/>
          <w:sz w:val="22"/>
          <w:szCs w:val="22"/>
        </w:rPr>
        <w:t xml:space="preserve">) által szervezett és megrendezésre kerülő valamennyi előadás, rendezvény (a </w:t>
      </w:r>
      <w:proofErr w:type="spellStart"/>
      <w:r w:rsidR="00AE1016" w:rsidRPr="007129F6">
        <w:rPr>
          <w:rFonts w:ascii="Times New Roman" w:hAnsi="Times New Roman" w:cs="Times New Roman"/>
          <w:sz w:val="22"/>
          <w:szCs w:val="22"/>
        </w:rPr>
        <w:t>továbbiakban</w:t>
      </w:r>
      <w:proofErr w:type="spellEnd"/>
      <w:r w:rsidR="00AE1016" w:rsidRPr="007129F6">
        <w:rPr>
          <w:rFonts w:ascii="Times New Roman" w:hAnsi="Times New Roman" w:cs="Times New Roman"/>
          <w:sz w:val="22"/>
          <w:szCs w:val="22"/>
        </w:rPr>
        <w:t xml:space="preserve"> </w:t>
      </w:r>
      <w:proofErr w:type="spellStart"/>
      <w:r w:rsidR="00AE1016" w:rsidRPr="007129F6">
        <w:rPr>
          <w:rFonts w:ascii="Times New Roman" w:hAnsi="Times New Roman" w:cs="Times New Roman"/>
          <w:sz w:val="22"/>
          <w:szCs w:val="22"/>
        </w:rPr>
        <w:t>külön-külön</w:t>
      </w:r>
      <w:proofErr w:type="spellEnd"/>
      <w:r w:rsidR="00AE1016" w:rsidRPr="007129F6">
        <w:rPr>
          <w:rFonts w:ascii="Times New Roman" w:hAnsi="Times New Roman" w:cs="Times New Roman"/>
          <w:sz w:val="22"/>
          <w:szCs w:val="22"/>
        </w:rPr>
        <w:t xml:space="preserve"> </w:t>
      </w:r>
      <w:r w:rsidR="001B77E7">
        <w:rPr>
          <w:rFonts w:ascii="Times New Roman" w:hAnsi="Times New Roman" w:cs="Times New Roman"/>
          <w:sz w:val="22"/>
          <w:szCs w:val="22"/>
        </w:rPr>
        <w:t>„</w:t>
      </w:r>
      <w:proofErr w:type="spellStart"/>
      <w:r w:rsidR="00AE1016" w:rsidRPr="001B77E7">
        <w:rPr>
          <w:rFonts w:ascii="Times New Roman" w:hAnsi="Times New Roman" w:cs="Times New Roman"/>
          <w:b/>
          <w:bCs/>
          <w:sz w:val="22"/>
          <w:szCs w:val="22"/>
        </w:rPr>
        <w:t>Rendezvény</w:t>
      </w:r>
      <w:proofErr w:type="spellEnd"/>
      <w:r w:rsidR="001B77E7">
        <w:rPr>
          <w:rFonts w:ascii="Times New Roman" w:hAnsi="Times New Roman" w:cs="Times New Roman"/>
          <w:sz w:val="22"/>
          <w:szCs w:val="22"/>
        </w:rPr>
        <w:t>”</w:t>
      </w:r>
      <w:r w:rsidR="00AE1016" w:rsidRPr="007129F6">
        <w:rPr>
          <w:rFonts w:ascii="Times New Roman" w:hAnsi="Times New Roman" w:cs="Times New Roman"/>
          <w:sz w:val="22"/>
          <w:szCs w:val="22"/>
        </w:rPr>
        <w:t xml:space="preserve">, </w:t>
      </w:r>
      <w:proofErr w:type="spellStart"/>
      <w:r w:rsidR="00AE1016" w:rsidRPr="007129F6">
        <w:rPr>
          <w:rFonts w:ascii="Times New Roman" w:hAnsi="Times New Roman" w:cs="Times New Roman"/>
          <w:sz w:val="22"/>
          <w:szCs w:val="22"/>
        </w:rPr>
        <w:t>együttesen</w:t>
      </w:r>
      <w:proofErr w:type="spellEnd"/>
      <w:r w:rsidR="00AE1016" w:rsidRPr="007129F6">
        <w:rPr>
          <w:rFonts w:ascii="Times New Roman" w:hAnsi="Times New Roman" w:cs="Times New Roman"/>
          <w:sz w:val="22"/>
          <w:szCs w:val="22"/>
        </w:rPr>
        <w:t xml:space="preserve">: </w:t>
      </w:r>
      <w:r w:rsidR="001B77E7">
        <w:rPr>
          <w:rFonts w:ascii="Times New Roman" w:hAnsi="Times New Roman" w:cs="Times New Roman"/>
          <w:sz w:val="22"/>
          <w:szCs w:val="22"/>
        </w:rPr>
        <w:t>„</w:t>
      </w:r>
      <w:proofErr w:type="spellStart"/>
      <w:r w:rsidR="00AE1016" w:rsidRPr="001B77E7">
        <w:rPr>
          <w:rFonts w:ascii="Times New Roman" w:hAnsi="Times New Roman" w:cs="Times New Roman"/>
          <w:b/>
          <w:bCs/>
          <w:sz w:val="22"/>
          <w:szCs w:val="22"/>
        </w:rPr>
        <w:t>Rendezvények</w:t>
      </w:r>
      <w:proofErr w:type="spellEnd"/>
      <w:r w:rsidR="001B77E7">
        <w:rPr>
          <w:rFonts w:ascii="Times New Roman" w:hAnsi="Times New Roman" w:cs="Times New Roman"/>
          <w:sz w:val="22"/>
          <w:szCs w:val="22"/>
        </w:rPr>
        <w:t>”</w:t>
      </w:r>
      <w:r w:rsidR="00AE1016" w:rsidRPr="007129F6">
        <w:rPr>
          <w:rFonts w:ascii="Times New Roman" w:hAnsi="Times New Roman" w:cs="Times New Roman"/>
          <w:sz w:val="22"/>
          <w:szCs w:val="22"/>
        </w:rPr>
        <w:t xml:space="preserve">) </w:t>
      </w:r>
      <w:proofErr w:type="spellStart"/>
      <w:r w:rsidR="00AE1016" w:rsidRPr="007129F6">
        <w:rPr>
          <w:rFonts w:ascii="Times New Roman" w:hAnsi="Times New Roman" w:cs="Times New Roman"/>
          <w:sz w:val="22"/>
          <w:szCs w:val="22"/>
        </w:rPr>
        <w:t>tekintetéb</w:t>
      </w:r>
      <w:r w:rsidR="00972B81">
        <w:rPr>
          <w:rFonts w:ascii="Times New Roman" w:hAnsi="Times New Roman" w:cs="Times New Roman"/>
          <w:sz w:val="22"/>
          <w:szCs w:val="22"/>
        </w:rPr>
        <w:t>en</w:t>
      </w:r>
      <w:proofErr w:type="spellEnd"/>
      <w:r w:rsidR="00972B81">
        <w:rPr>
          <w:rFonts w:ascii="Times New Roman" w:hAnsi="Times New Roman" w:cs="Times New Roman"/>
          <w:sz w:val="22"/>
          <w:szCs w:val="22"/>
        </w:rPr>
        <w:t xml:space="preserve"> </w:t>
      </w:r>
      <w:r w:rsidR="00972B81" w:rsidRPr="00972B81">
        <w:rPr>
          <w:rFonts w:ascii="Times New Roman" w:hAnsi="Times New Roman" w:cs="Times New Roman"/>
          <w:sz w:val="22"/>
          <w:szCs w:val="22"/>
        </w:rPr>
        <w:t>az</w:t>
      </w:r>
      <w:r w:rsidR="00AB71BF" w:rsidRPr="00972B81">
        <w:rPr>
          <w:rFonts w:ascii="Times New Roman" w:hAnsi="Times New Roman" w:cs="Times New Roman"/>
          <w:sz w:val="22"/>
          <w:szCs w:val="22"/>
        </w:rPr>
        <w:t xml:space="preserve"> </w:t>
      </w:r>
      <w:r w:rsidR="00972B81">
        <w:rPr>
          <w:rFonts w:ascii="Times New Roman" w:hAnsi="Times New Roman" w:cs="Times New Roman"/>
          <w:sz w:val="22"/>
          <w:szCs w:val="22"/>
        </w:rPr>
        <w:t>A</w:t>
      </w:r>
      <w:r w:rsidR="00AB71BF" w:rsidRPr="00972B81">
        <w:rPr>
          <w:rFonts w:ascii="Times New Roman" w:hAnsi="Times New Roman" w:cs="Times New Roman"/>
          <w:sz w:val="22"/>
          <w:szCs w:val="22"/>
        </w:rPr>
        <w:t>d</w:t>
      </w:r>
      <w:r w:rsidR="00972B81">
        <w:rPr>
          <w:rFonts w:ascii="Times New Roman" w:hAnsi="Times New Roman" w:cs="Times New Roman"/>
          <w:sz w:val="22"/>
          <w:szCs w:val="22"/>
        </w:rPr>
        <w:t>a</w:t>
      </w:r>
      <w:r w:rsidR="00AB71BF" w:rsidRPr="00972B81">
        <w:rPr>
          <w:rFonts w:ascii="Times New Roman" w:hAnsi="Times New Roman" w:cs="Times New Roman"/>
          <w:sz w:val="22"/>
          <w:szCs w:val="22"/>
        </w:rPr>
        <w:t>tkezelő</w:t>
      </w:r>
      <w:r w:rsidR="00AE1016" w:rsidRPr="00972B81">
        <w:rPr>
          <w:rFonts w:ascii="Times New Roman" w:hAnsi="Times New Roman" w:cs="Times New Roman"/>
          <w:sz w:val="22"/>
          <w:szCs w:val="22"/>
        </w:rPr>
        <w:t xml:space="preserve"> </w:t>
      </w:r>
      <w:proofErr w:type="spellStart"/>
      <w:r w:rsidR="00AE1016" w:rsidRPr="00972B81">
        <w:rPr>
          <w:rFonts w:ascii="Times New Roman" w:hAnsi="Times New Roman" w:cs="Times New Roman"/>
          <w:sz w:val="22"/>
          <w:szCs w:val="22"/>
        </w:rPr>
        <w:t>által</w:t>
      </w:r>
      <w:proofErr w:type="spellEnd"/>
      <w:r w:rsidR="00972B81">
        <w:rPr>
          <w:rFonts w:ascii="Times New Roman" w:hAnsi="Times New Roman" w:cs="Times New Roman"/>
          <w:sz w:val="22"/>
          <w:szCs w:val="22"/>
        </w:rPr>
        <w:t xml:space="preserve"> vagy megbízásából</w:t>
      </w:r>
      <w:r w:rsidR="00AE1016" w:rsidRPr="007129F6">
        <w:rPr>
          <w:rFonts w:ascii="Times New Roman" w:hAnsi="Times New Roman" w:cs="Times New Roman"/>
          <w:sz w:val="22"/>
          <w:szCs w:val="22"/>
        </w:rPr>
        <w:t xml:space="preserve"> </w:t>
      </w:r>
      <w:proofErr w:type="spellStart"/>
      <w:r w:rsidR="00AE1016" w:rsidRPr="007129F6">
        <w:rPr>
          <w:rFonts w:ascii="Times New Roman" w:hAnsi="Times New Roman" w:cs="Times New Roman"/>
          <w:sz w:val="22"/>
          <w:szCs w:val="22"/>
        </w:rPr>
        <w:t>készített</w:t>
      </w:r>
      <w:proofErr w:type="spellEnd"/>
      <w:r w:rsidR="00AE1016" w:rsidRPr="007129F6">
        <w:rPr>
          <w:rFonts w:ascii="Times New Roman" w:hAnsi="Times New Roman" w:cs="Times New Roman"/>
          <w:sz w:val="22"/>
          <w:szCs w:val="22"/>
        </w:rPr>
        <w:t xml:space="preserve"> hang - és képfelvételek – ideértve különösen a képfelvétele</w:t>
      </w:r>
      <w:r w:rsidR="00BA37D1" w:rsidRPr="007129F6">
        <w:rPr>
          <w:rFonts w:ascii="Times New Roman" w:hAnsi="Times New Roman" w:cs="Times New Roman"/>
          <w:sz w:val="22"/>
          <w:szCs w:val="22"/>
        </w:rPr>
        <w:t>k</w:t>
      </w:r>
      <w:r w:rsidR="00AE1016" w:rsidRPr="007129F6">
        <w:rPr>
          <w:rFonts w:ascii="Times New Roman" w:hAnsi="Times New Roman" w:cs="Times New Roman"/>
          <w:sz w:val="22"/>
          <w:szCs w:val="22"/>
        </w:rPr>
        <w:t>, fényképek</w:t>
      </w:r>
      <w:r w:rsidRPr="00972B81">
        <w:rPr>
          <w:rFonts w:ascii="Times New Roman" w:hAnsi="Times New Roman" w:cs="Times New Roman"/>
          <w:color w:val="000000" w:themeColor="text1"/>
          <w:sz w:val="22"/>
          <w:szCs w:val="22"/>
        </w:rPr>
        <w:t>, videófelvételek</w:t>
      </w:r>
      <w:r w:rsidR="00AE1016" w:rsidRPr="00972B81">
        <w:rPr>
          <w:rFonts w:ascii="Times New Roman" w:hAnsi="Times New Roman" w:cs="Times New Roman"/>
          <w:color w:val="000000" w:themeColor="text1"/>
          <w:sz w:val="22"/>
          <w:szCs w:val="22"/>
        </w:rPr>
        <w:t xml:space="preserve"> </w:t>
      </w:r>
      <w:r w:rsidR="00AE1016" w:rsidRPr="007129F6">
        <w:rPr>
          <w:rFonts w:ascii="Times New Roman" w:hAnsi="Times New Roman" w:cs="Times New Roman"/>
          <w:sz w:val="22"/>
          <w:szCs w:val="22"/>
        </w:rPr>
        <w:t>– (a továbbiakban: „</w:t>
      </w:r>
      <w:r w:rsidR="00AE1016" w:rsidRPr="00972B81">
        <w:rPr>
          <w:rFonts w:ascii="Times New Roman" w:hAnsi="Times New Roman" w:cs="Times New Roman"/>
          <w:b/>
          <w:bCs/>
          <w:sz w:val="22"/>
          <w:szCs w:val="22"/>
        </w:rPr>
        <w:t>Felvétel</w:t>
      </w:r>
      <w:r w:rsidR="00AE1016" w:rsidRPr="007129F6">
        <w:rPr>
          <w:rFonts w:ascii="Times New Roman" w:hAnsi="Times New Roman" w:cs="Times New Roman"/>
          <w:sz w:val="22"/>
          <w:szCs w:val="22"/>
        </w:rPr>
        <w:t>”) elkészítése és felhasználása során az alábbiak szerint kerül sor az érintettek személyes adatainak kezelésére (azokban az esetekben, ha a kép-</w:t>
      </w:r>
      <w:r w:rsidR="00972B81">
        <w:rPr>
          <w:rFonts w:ascii="Times New Roman" w:hAnsi="Times New Roman" w:cs="Times New Roman"/>
          <w:sz w:val="22"/>
          <w:szCs w:val="22"/>
        </w:rPr>
        <w:t>, videó-</w:t>
      </w:r>
      <w:r w:rsidR="00AE1016" w:rsidRPr="007129F6">
        <w:rPr>
          <w:rFonts w:ascii="Times New Roman" w:hAnsi="Times New Roman" w:cs="Times New Roman"/>
          <w:sz w:val="22"/>
          <w:szCs w:val="22"/>
        </w:rPr>
        <w:t xml:space="preserve"> illetve hangfelvételről az érintett felismerhető), melyeket az információs önrendelkezési jogról és az információszabadságról szóló 2011. évi CXII. törvény, a természetes személyeknek a személyes adatok kezelése tekintetében történő védelméről és az ilyen adatok szabad áramlásáról, valamint a 95/46/EK rendelet hatályon kívül helyezéséről szóló 2016/679 Európai Parlament és Tanács (EU) általános adatvédelmi rendelete (a továbbiakban: „GDPR”) valamint a 2013. évi V. törvény a Polgári Törvénykönyvről (a továbbiakban: „Ptk”) alapján kezelünk. A hivatkozott jogszabályok előírásainak megfelelően az Adatkezelő ezúton tájékoztatja az érintetteket személyes adataik kezelésének részleteiről, valamint ezzel kapcsolatos jogaikról.</w:t>
      </w:r>
    </w:p>
    <w:p w14:paraId="6D34EE92" w14:textId="77777777" w:rsidR="00BA37D1" w:rsidRPr="007129F6" w:rsidRDefault="00BA37D1" w:rsidP="007129F6">
      <w:pPr>
        <w:jc w:val="both"/>
        <w:rPr>
          <w:rFonts w:ascii="Times New Roman" w:hAnsi="Times New Roman" w:cs="Times New Roman"/>
          <w:sz w:val="22"/>
          <w:szCs w:val="22"/>
        </w:rPr>
      </w:pPr>
    </w:p>
    <w:p w14:paraId="79B90208" w14:textId="0499ED42" w:rsidR="007129F6" w:rsidRDefault="00AE1016" w:rsidP="007129F6">
      <w:pPr>
        <w:jc w:val="both"/>
        <w:rPr>
          <w:rFonts w:ascii="Times New Roman" w:hAnsi="Times New Roman" w:cs="Times New Roman"/>
          <w:sz w:val="22"/>
          <w:szCs w:val="22"/>
        </w:rPr>
      </w:pPr>
      <w:r w:rsidRPr="007129F6">
        <w:rPr>
          <w:rFonts w:ascii="Times New Roman" w:hAnsi="Times New Roman" w:cs="Times New Roman"/>
          <w:sz w:val="22"/>
          <w:szCs w:val="22"/>
          <w:u w:val="single"/>
        </w:rPr>
        <w:t>Az adatkezelő</w:t>
      </w:r>
    </w:p>
    <w:p w14:paraId="30A7E702" w14:textId="77777777" w:rsidR="007129F6" w:rsidRDefault="007129F6" w:rsidP="007129F6">
      <w:pPr>
        <w:jc w:val="both"/>
        <w:rPr>
          <w:rFonts w:ascii="Times New Roman" w:hAnsi="Times New Roman" w:cs="Times New Roman"/>
          <w:sz w:val="22"/>
          <w:szCs w:val="22"/>
        </w:rPr>
      </w:pPr>
    </w:p>
    <w:p w14:paraId="301183F2" w14:textId="6705D7FA" w:rsidR="008B19DF" w:rsidRPr="007129F6" w:rsidRDefault="007129F6" w:rsidP="007129F6">
      <w:pPr>
        <w:jc w:val="both"/>
        <w:rPr>
          <w:rFonts w:ascii="Times New Roman" w:hAnsi="Times New Roman" w:cs="Times New Roman"/>
          <w:sz w:val="22"/>
          <w:szCs w:val="22"/>
        </w:rPr>
      </w:pPr>
      <w:r>
        <w:rPr>
          <w:rFonts w:ascii="Times New Roman" w:hAnsi="Times New Roman" w:cs="Times New Roman"/>
          <w:sz w:val="22"/>
          <w:szCs w:val="22"/>
        </w:rPr>
        <w:t>A</w:t>
      </w:r>
      <w:r w:rsidR="00AE1016" w:rsidRPr="007129F6">
        <w:rPr>
          <w:rFonts w:ascii="Times New Roman" w:hAnsi="Times New Roman" w:cs="Times New Roman"/>
          <w:sz w:val="22"/>
          <w:szCs w:val="22"/>
        </w:rPr>
        <w:t xml:space="preserve"> </w:t>
      </w:r>
      <w:r w:rsidR="008B19DF" w:rsidRPr="007129F6">
        <w:rPr>
          <w:rFonts w:ascii="Times New Roman" w:hAnsi="Times New Roman" w:cs="Times New Roman"/>
          <w:b/>
          <w:bCs/>
          <w:sz w:val="22"/>
          <w:szCs w:val="22"/>
        </w:rPr>
        <w:t>Játékszín Terézkörúti Színház Nonprofit Közhasznú Korlátolt Felelősségű Társaság</w:t>
      </w:r>
      <w:r w:rsidR="008B19DF" w:rsidRPr="007129F6">
        <w:rPr>
          <w:rFonts w:ascii="Times New Roman" w:hAnsi="Times New Roman" w:cs="Times New Roman"/>
          <w:sz w:val="22"/>
          <w:szCs w:val="22"/>
        </w:rPr>
        <w:t xml:space="preserve"> </w:t>
      </w:r>
      <w:r w:rsidR="00AE1016" w:rsidRPr="007129F6">
        <w:rPr>
          <w:rFonts w:ascii="Times New Roman" w:hAnsi="Times New Roman" w:cs="Times New Roman"/>
          <w:sz w:val="22"/>
          <w:szCs w:val="22"/>
        </w:rPr>
        <w:t>(székhely:</w:t>
      </w:r>
      <w:r w:rsidR="008B19DF" w:rsidRPr="007129F6">
        <w:rPr>
          <w:rFonts w:ascii="Times New Roman" w:hAnsi="Times New Roman" w:cs="Times New Roman"/>
          <w:sz w:val="22"/>
          <w:szCs w:val="22"/>
        </w:rPr>
        <w:t xml:space="preserve"> 1066 Budapest, Teréz krt. 48.</w:t>
      </w:r>
      <w:r w:rsidR="00AE1016" w:rsidRPr="007129F6">
        <w:rPr>
          <w:rFonts w:ascii="Times New Roman" w:hAnsi="Times New Roman" w:cs="Times New Roman"/>
          <w:sz w:val="22"/>
          <w:szCs w:val="22"/>
        </w:rPr>
        <w:t xml:space="preserve">, cégjegyzékszám: </w:t>
      </w:r>
      <w:r w:rsidR="008B19DF" w:rsidRPr="007129F6">
        <w:rPr>
          <w:rFonts w:ascii="Times New Roman" w:hAnsi="Times New Roman" w:cs="Times New Roman"/>
          <w:sz w:val="22"/>
          <w:szCs w:val="22"/>
        </w:rPr>
        <w:t>01-09-915771</w:t>
      </w:r>
      <w:r w:rsidR="00AE1016" w:rsidRPr="007129F6">
        <w:rPr>
          <w:rFonts w:ascii="Times New Roman" w:hAnsi="Times New Roman" w:cs="Times New Roman"/>
          <w:sz w:val="22"/>
          <w:szCs w:val="22"/>
        </w:rPr>
        <w:t xml:space="preserve">, telefon: </w:t>
      </w:r>
      <w:r w:rsidR="008B19DF" w:rsidRPr="007129F6">
        <w:rPr>
          <w:rFonts w:ascii="Times New Roman" w:hAnsi="Times New Roman" w:cs="Times New Roman"/>
          <w:sz w:val="22"/>
          <w:szCs w:val="22"/>
        </w:rPr>
        <w:t>+36-1-331-8925</w:t>
      </w:r>
      <w:r w:rsidR="00AE1016" w:rsidRPr="007129F6">
        <w:rPr>
          <w:rFonts w:ascii="Times New Roman" w:hAnsi="Times New Roman" w:cs="Times New Roman"/>
          <w:sz w:val="22"/>
          <w:szCs w:val="22"/>
        </w:rPr>
        <w:t xml:space="preserve">, e- mail: </w:t>
      </w:r>
      <w:hyperlink r:id="rId6" w:history="1">
        <w:r w:rsidRPr="00392051">
          <w:rPr>
            <w:rStyle w:val="Hiperhivatkozs"/>
            <w:rFonts w:ascii="Times New Roman" w:hAnsi="Times New Roman" w:cs="Times New Roman"/>
            <w:sz w:val="22"/>
            <w:szCs w:val="22"/>
          </w:rPr>
          <w:t>info@jatekszin.hu</w:t>
        </w:r>
      </w:hyperlink>
      <w:r w:rsidR="008B19DF" w:rsidRPr="007129F6">
        <w:rPr>
          <w:rFonts w:ascii="Times New Roman" w:hAnsi="Times New Roman" w:cs="Times New Roman"/>
          <w:sz w:val="22"/>
          <w:szCs w:val="22"/>
        </w:rPr>
        <w:t xml:space="preserve"> </w:t>
      </w:r>
      <w:r w:rsidR="00AE1016" w:rsidRPr="007129F6">
        <w:rPr>
          <w:rFonts w:ascii="Times New Roman" w:hAnsi="Times New Roman" w:cs="Times New Roman"/>
          <w:sz w:val="22"/>
          <w:szCs w:val="22"/>
        </w:rPr>
        <w:t xml:space="preserve">, webcím: </w:t>
      </w:r>
      <w:r w:rsidR="008B19DF" w:rsidRPr="007129F6">
        <w:rPr>
          <w:rFonts w:ascii="Times New Roman" w:hAnsi="Times New Roman" w:cs="Times New Roman"/>
          <w:sz w:val="22"/>
          <w:szCs w:val="22"/>
        </w:rPr>
        <w:t>www.jatekszin.hu</w:t>
      </w:r>
      <w:r w:rsidR="00BD0046" w:rsidRPr="007129F6">
        <w:rPr>
          <w:rFonts w:ascii="Times New Roman" w:hAnsi="Times New Roman" w:cs="Times New Roman"/>
          <w:sz w:val="22"/>
          <w:szCs w:val="22"/>
        </w:rPr>
        <w:t>)</w:t>
      </w:r>
      <w:r>
        <w:rPr>
          <w:rFonts w:ascii="Times New Roman" w:hAnsi="Times New Roman" w:cs="Times New Roman"/>
          <w:sz w:val="22"/>
          <w:szCs w:val="22"/>
        </w:rPr>
        <w:t>.</w:t>
      </w:r>
    </w:p>
    <w:p w14:paraId="40121611" w14:textId="617DFF3E" w:rsidR="00AE1016" w:rsidRPr="007129F6" w:rsidRDefault="00AE1016" w:rsidP="007129F6">
      <w:pPr>
        <w:jc w:val="both"/>
        <w:rPr>
          <w:rFonts w:ascii="Times New Roman" w:hAnsi="Times New Roman" w:cs="Times New Roman"/>
          <w:sz w:val="22"/>
          <w:szCs w:val="22"/>
        </w:rPr>
      </w:pPr>
    </w:p>
    <w:p w14:paraId="10E54E70" w14:textId="35C80879" w:rsidR="00AE1016" w:rsidRPr="007129F6" w:rsidRDefault="00AE1016" w:rsidP="007129F6">
      <w:pPr>
        <w:jc w:val="both"/>
        <w:rPr>
          <w:rFonts w:ascii="Times New Roman" w:hAnsi="Times New Roman" w:cs="Times New Roman"/>
          <w:sz w:val="22"/>
          <w:szCs w:val="22"/>
        </w:rPr>
      </w:pPr>
      <w:r w:rsidRPr="007129F6">
        <w:rPr>
          <w:rFonts w:ascii="Times New Roman" w:hAnsi="Times New Roman" w:cs="Times New Roman"/>
          <w:sz w:val="22"/>
          <w:szCs w:val="22"/>
        </w:rPr>
        <w:t>A</w:t>
      </w:r>
      <w:r w:rsidR="008B19DF" w:rsidRPr="007129F6">
        <w:rPr>
          <w:rFonts w:ascii="Times New Roman" w:hAnsi="Times New Roman" w:cs="Times New Roman"/>
          <w:sz w:val="22"/>
          <w:szCs w:val="22"/>
        </w:rPr>
        <w:t xml:space="preserve">z Adatkezelő </w:t>
      </w:r>
      <w:r w:rsidRPr="007129F6">
        <w:rPr>
          <w:rFonts w:ascii="Times New Roman" w:hAnsi="Times New Roman" w:cs="Times New Roman"/>
          <w:sz w:val="22"/>
          <w:szCs w:val="22"/>
        </w:rPr>
        <w:t>határozza meg a Felvételek elkészítése és felhasználása során kezelt adatok körét, valamint az adatkezelés célját, időtartamát, jogalapját és egyéb lényeges feltételeit. A</w:t>
      </w:r>
      <w:r w:rsidR="008B19DF" w:rsidRPr="007129F6">
        <w:rPr>
          <w:rFonts w:ascii="Times New Roman" w:hAnsi="Times New Roman" w:cs="Times New Roman"/>
          <w:sz w:val="22"/>
          <w:szCs w:val="22"/>
        </w:rPr>
        <w:t xml:space="preserve">z </w:t>
      </w:r>
      <w:r w:rsidRPr="007129F6">
        <w:rPr>
          <w:rFonts w:ascii="Times New Roman" w:hAnsi="Times New Roman" w:cs="Times New Roman"/>
          <w:sz w:val="22"/>
          <w:szCs w:val="22"/>
        </w:rPr>
        <w:t xml:space="preserve"> </w:t>
      </w:r>
      <w:r w:rsidR="008B19DF" w:rsidRPr="007129F6">
        <w:rPr>
          <w:rFonts w:ascii="Times New Roman" w:hAnsi="Times New Roman" w:cs="Times New Roman"/>
          <w:sz w:val="22"/>
          <w:szCs w:val="22"/>
        </w:rPr>
        <w:t xml:space="preserve">Adatkezelő </w:t>
      </w:r>
      <w:r w:rsidRPr="007129F6">
        <w:rPr>
          <w:rFonts w:ascii="Times New Roman" w:hAnsi="Times New Roman" w:cs="Times New Roman"/>
          <w:sz w:val="22"/>
          <w:szCs w:val="22"/>
        </w:rPr>
        <w:t>tájékoztatja az érintetteket, hogy Felvételek elkészítésére a Rendezvényeken harmadik személyek (sajtó, szponzorok) részére is adhat engedélyt, azonban ilyen esetben a</w:t>
      </w:r>
      <w:r w:rsidR="008B19DF" w:rsidRPr="007129F6">
        <w:rPr>
          <w:rFonts w:ascii="Times New Roman" w:hAnsi="Times New Roman" w:cs="Times New Roman"/>
          <w:sz w:val="22"/>
          <w:szCs w:val="22"/>
        </w:rPr>
        <w:t>z Adatkezelő</w:t>
      </w:r>
      <w:r w:rsidRPr="007129F6">
        <w:rPr>
          <w:rFonts w:ascii="Times New Roman" w:hAnsi="Times New Roman" w:cs="Times New Roman"/>
          <w:sz w:val="22"/>
          <w:szCs w:val="22"/>
        </w:rPr>
        <w:t xml:space="preserve"> személyes adatot nem kezel, és önálló adatkezelőnek az ilyen harmadik személy minősül, aki az érintettek személyes adatait saját adatkezelési szabályzata szerint kezeli. </w:t>
      </w:r>
    </w:p>
    <w:p w14:paraId="16967B7C" w14:textId="77777777" w:rsidR="007429C2" w:rsidRPr="007129F6" w:rsidRDefault="007429C2" w:rsidP="007129F6">
      <w:pPr>
        <w:jc w:val="both"/>
        <w:rPr>
          <w:rFonts w:ascii="Times New Roman" w:hAnsi="Times New Roman" w:cs="Times New Roman"/>
          <w:sz w:val="22"/>
          <w:szCs w:val="22"/>
        </w:rPr>
      </w:pPr>
    </w:p>
    <w:p w14:paraId="47FEE45F" w14:textId="42BCBAEE" w:rsidR="00AE1016" w:rsidRDefault="00AE1016" w:rsidP="007129F6">
      <w:pPr>
        <w:jc w:val="both"/>
        <w:rPr>
          <w:rFonts w:ascii="Times New Roman" w:hAnsi="Times New Roman" w:cs="Times New Roman"/>
          <w:sz w:val="22"/>
          <w:szCs w:val="22"/>
        </w:rPr>
      </w:pPr>
      <w:r w:rsidRPr="007129F6">
        <w:rPr>
          <w:rFonts w:ascii="Times New Roman" w:hAnsi="Times New Roman" w:cs="Times New Roman"/>
          <w:sz w:val="22"/>
          <w:szCs w:val="22"/>
          <w:u w:val="single"/>
        </w:rPr>
        <w:t>A kezelt adatok köre</w:t>
      </w:r>
    </w:p>
    <w:p w14:paraId="2E18B8F1" w14:textId="77777777" w:rsidR="007129F6" w:rsidRPr="007129F6" w:rsidRDefault="007129F6" w:rsidP="007129F6">
      <w:pPr>
        <w:jc w:val="both"/>
        <w:rPr>
          <w:rFonts w:ascii="Times New Roman" w:hAnsi="Times New Roman" w:cs="Times New Roman"/>
          <w:sz w:val="22"/>
          <w:szCs w:val="22"/>
        </w:rPr>
      </w:pPr>
    </w:p>
    <w:p w14:paraId="188BE782" w14:textId="202FAA03" w:rsidR="00AE1016" w:rsidRPr="00972B81" w:rsidRDefault="00BD0046" w:rsidP="007129F6">
      <w:pPr>
        <w:jc w:val="both"/>
        <w:rPr>
          <w:rFonts w:ascii="Times New Roman" w:hAnsi="Times New Roman" w:cs="Times New Roman"/>
          <w:color w:val="000000" w:themeColor="text1"/>
          <w:sz w:val="22"/>
          <w:szCs w:val="22"/>
        </w:rPr>
      </w:pPr>
      <w:r w:rsidRPr="007129F6">
        <w:rPr>
          <w:rFonts w:ascii="Times New Roman" w:hAnsi="Times New Roman" w:cs="Times New Roman"/>
          <w:sz w:val="22"/>
          <w:szCs w:val="22"/>
        </w:rPr>
        <w:t xml:space="preserve">A </w:t>
      </w:r>
      <w:r w:rsidR="00AE1016" w:rsidRPr="007129F6">
        <w:rPr>
          <w:rFonts w:ascii="Times New Roman" w:hAnsi="Times New Roman" w:cs="Times New Roman"/>
          <w:sz w:val="22"/>
          <w:szCs w:val="22"/>
        </w:rPr>
        <w:t xml:space="preserve">Rendezvény területére belépő személyeknek </w:t>
      </w:r>
      <w:r w:rsidR="00AE1016" w:rsidRPr="00972B81">
        <w:rPr>
          <w:rFonts w:ascii="Times New Roman" w:hAnsi="Times New Roman" w:cs="Times New Roman"/>
          <w:color w:val="000000" w:themeColor="text1"/>
          <w:sz w:val="22"/>
          <w:szCs w:val="22"/>
        </w:rPr>
        <w:t>a Felvételen látszódó arcképmása és egyéb, a Felvételen megjelenő testrészei, továbbá ezen személyek hangja (azzal, hogy külön képfelvételek és hangfelvételek is készülhetnek)</w:t>
      </w:r>
      <w:r w:rsidR="00972B81">
        <w:rPr>
          <w:rFonts w:ascii="Times New Roman" w:hAnsi="Times New Roman" w:cs="Times New Roman"/>
          <w:color w:val="000000" w:themeColor="text1"/>
          <w:sz w:val="22"/>
          <w:szCs w:val="22"/>
        </w:rPr>
        <w:t>.</w:t>
      </w:r>
    </w:p>
    <w:p w14:paraId="79DF251F" w14:textId="77777777" w:rsidR="007429C2" w:rsidRPr="007129F6" w:rsidRDefault="007429C2" w:rsidP="007129F6">
      <w:pPr>
        <w:jc w:val="both"/>
        <w:rPr>
          <w:rFonts w:ascii="Times New Roman" w:hAnsi="Times New Roman" w:cs="Times New Roman"/>
          <w:sz w:val="22"/>
          <w:szCs w:val="22"/>
        </w:rPr>
      </w:pPr>
    </w:p>
    <w:p w14:paraId="4A3D1548" w14:textId="7A2A74A3" w:rsidR="00AE1016" w:rsidRDefault="00AE1016" w:rsidP="007129F6">
      <w:pPr>
        <w:jc w:val="both"/>
        <w:rPr>
          <w:rFonts w:ascii="Times New Roman" w:hAnsi="Times New Roman" w:cs="Times New Roman"/>
          <w:sz w:val="22"/>
          <w:szCs w:val="22"/>
        </w:rPr>
      </w:pPr>
      <w:r w:rsidRPr="007129F6">
        <w:rPr>
          <w:rFonts w:ascii="Times New Roman" w:hAnsi="Times New Roman" w:cs="Times New Roman"/>
          <w:sz w:val="22"/>
          <w:szCs w:val="22"/>
          <w:u w:val="single"/>
        </w:rPr>
        <w:t>Adatkezelési cél</w:t>
      </w:r>
    </w:p>
    <w:p w14:paraId="561019DB" w14:textId="77777777" w:rsidR="007129F6" w:rsidRPr="007129F6" w:rsidRDefault="007129F6" w:rsidP="007129F6">
      <w:pPr>
        <w:jc w:val="both"/>
        <w:rPr>
          <w:rFonts w:ascii="Times New Roman" w:hAnsi="Times New Roman" w:cs="Times New Roman"/>
          <w:sz w:val="22"/>
          <w:szCs w:val="22"/>
        </w:rPr>
      </w:pPr>
    </w:p>
    <w:p w14:paraId="246647B2" w14:textId="5B06ED1D" w:rsidR="00AE1016" w:rsidRPr="00E243C9" w:rsidRDefault="00AE1016" w:rsidP="007129F6">
      <w:pPr>
        <w:jc w:val="both"/>
        <w:rPr>
          <w:rFonts w:ascii="Times New Roman" w:hAnsi="Times New Roman" w:cs="Times New Roman"/>
          <w:color w:val="000000" w:themeColor="text1"/>
          <w:sz w:val="22"/>
          <w:szCs w:val="22"/>
        </w:rPr>
      </w:pPr>
      <w:r w:rsidRPr="007129F6">
        <w:rPr>
          <w:rFonts w:ascii="Times New Roman" w:hAnsi="Times New Roman" w:cs="Times New Roman"/>
          <w:sz w:val="22"/>
          <w:szCs w:val="22"/>
        </w:rPr>
        <w:t>Az adatokat a</w:t>
      </w:r>
      <w:r w:rsidR="008B19DF" w:rsidRPr="007129F6">
        <w:rPr>
          <w:rFonts w:ascii="Times New Roman" w:hAnsi="Times New Roman" w:cs="Times New Roman"/>
          <w:sz w:val="22"/>
          <w:szCs w:val="22"/>
        </w:rPr>
        <w:t xml:space="preserve">z Adatkezelő </w:t>
      </w:r>
      <w:r w:rsidRPr="007129F6">
        <w:rPr>
          <w:rFonts w:ascii="Times New Roman" w:hAnsi="Times New Roman" w:cs="Times New Roman"/>
          <w:sz w:val="22"/>
          <w:szCs w:val="22"/>
        </w:rPr>
        <w:t>abból a célból kezeli, hogy azokból (azaz a Felvételekből) az egyes Rendezvények, a Rendezvények összessége, illetve a</w:t>
      </w:r>
      <w:r w:rsidR="008B19DF" w:rsidRPr="007129F6">
        <w:rPr>
          <w:rFonts w:ascii="Times New Roman" w:hAnsi="Times New Roman" w:cs="Times New Roman"/>
          <w:sz w:val="22"/>
          <w:szCs w:val="22"/>
        </w:rPr>
        <w:t>z Adatkezelő</w:t>
      </w:r>
      <w:r w:rsidRPr="007129F6">
        <w:rPr>
          <w:rFonts w:ascii="Times New Roman" w:hAnsi="Times New Roman" w:cs="Times New Roman"/>
          <w:sz w:val="22"/>
          <w:szCs w:val="22"/>
        </w:rPr>
        <w:t xml:space="preserve">, mint szervező és annak egyéb szolgáltatásai bemutatására, népszerűsítésére és azok igénybevételének előmozdítására szolgáló, </w:t>
      </w:r>
      <w:r w:rsidR="008B19DF" w:rsidRPr="007129F6">
        <w:rPr>
          <w:rFonts w:ascii="Times New Roman" w:hAnsi="Times New Roman" w:cs="Times New Roman"/>
          <w:sz w:val="22"/>
          <w:szCs w:val="22"/>
        </w:rPr>
        <w:t>promóciós anyagok (</w:t>
      </w:r>
      <w:proofErr w:type="spellStart"/>
      <w:r w:rsidR="008B19DF" w:rsidRPr="007129F6">
        <w:rPr>
          <w:rFonts w:ascii="Times New Roman" w:hAnsi="Times New Roman" w:cs="Times New Roman"/>
          <w:sz w:val="22"/>
          <w:szCs w:val="22"/>
        </w:rPr>
        <w:t>social</w:t>
      </w:r>
      <w:proofErr w:type="spellEnd"/>
      <w:r w:rsidR="008B19DF" w:rsidRPr="007129F6">
        <w:rPr>
          <w:rFonts w:ascii="Times New Roman" w:hAnsi="Times New Roman" w:cs="Times New Roman"/>
          <w:sz w:val="22"/>
          <w:szCs w:val="22"/>
        </w:rPr>
        <w:t xml:space="preserve"> </w:t>
      </w:r>
      <w:proofErr w:type="spellStart"/>
      <w:r w:rsidR="008B19DF" w:rsidRPr="007129F6">
        <w:rPr>
          <w:rFonts w:ascii="Times New Roman" w:hAnsi="Times New Roman" w:cs="Times New Roman"/>
          <w:sz w:val="22"/>
          <w:szCs w:val="22"/>
        </w:rPr>
        <w:t>media</w:t>
      </w:r>
      <w:proofErr w:type="spellEnd"/>
      <w:r w:rsidR="008B19DF" w:rsidRPr="007129F6">
        <w:rPr>
          <w:rFonts w:ascii="Times New Roman" w:hAnsi="Times New Roman" w:cs="Times New Roman"/>
          <w:sz w:val="22"/>
          <w:szCs w:val="22"/>
        </w:rPr>
        <w:t xml:space="preserve"> posztok, rövidfilmek, fényképek)</w:t>
      </w:r>
      <w:r w:rsidRPr="007129F6">
        <w:rPr>
          <w:rFonts w:ascii="Times New Roman" w:hAnsi="Times New Roman" w:cs="Times New Roman"/>
          <w:sz w:val="22"/>
          <w:szCs w:val="22"/>
        </w:rPr>
        <w:t xml:space="preserve"> kerüljenek </w:t>
      </w:r>
      <w:r w:rsidRPr="00E243C9">
        <w:rPr>
          <w:rFonts w:ascii="Times New Roman" w:hAnsi="Times New Roman" w:cs="Times New Roman"/>
          <w:sz w:val="22"/>
          <w:szCs w:val="22"/>
        </w:rPr>
        <w:t>elkészítésre</w:t>
      </w:r>
      <w:r w:rsidR="00E243C9" w:rsidRPr="00E243C9">
        <w:rPr>
          <w:rFonts w:ascii="Times New Roman" w:hAnsi="Times New Roman" w:cs="Times New Roman"/>
          <w:sz w:val="22"/>
          <w:szCs w:val="22"/>
        </w:rPr>
        <w:t xml:space="preserve"> </w:t>
      </w:r>
      <w:r w:rsidRPr="00E243C9">
        <w:rPr>
          <w:rFonts w:ascii="Times New Roman" w:hAnsi="Times New Roman" w:cs="Times New Roman"/>
          <w:color w:val="000000" w:themeColor="text1"/>
          <w:sz w:val="22"/>
          <w:szCs w:val="22"/>
        </w:rPr>
        <w:t xml:space="preserve">az adott Rendezvény ideje alatt és a Rendezvényt követő </w:t>
      </w:r>
      <w:r w:rsidR="007129F6" w:rsidRPr="00E243C9">
        <w:rPr>
          <w:rFonts w:ascii="Times New Roman" w:hAnsi="Times New Roman" w:cs="Times New Roman"/>
          <w:color w:val="000000" w:themeColor="text1"/>
          <w:sz w:val="22"/>
          <w:szCs w:val="22"/>
        </w:rPr>
        <w:t>5</w:t>
      </w:r>
      <w:r w:rsidRPr="00E243C9">
        <w:rPr>
          <w:rFonts w:ascii="Times New Roman" w:hAnsi="Times New Roman" w:cs="Times New Roman"/>
          <w:color w:val="000000" w:themeColor="text1"/>
          <w:sz w:val="22"/>
          <w:szCs w:val="22"/>
        </w:rPr>
        <w:t xml:space="preserve"> éves időtartamban az adott Rendezvény vonatkozásában, továbbá több egymást követő Rendezvény vonatkozásában</w:t>
      </w:r>
      <w:r w:rsidR="00BD0046" w:rsidRPr="00E243C9">
        <w:rPr>
          <w:rFonts w:ascii="Times New Roman" w:hAnsi="Times New Roman" w:cs="Times New Roman"/>
          <w:color w:val="000000" w:themeColor="text1"/>
          <w:sz w:val="22"/>
          <w:szCs w:val="22"/>
        </w:rPr>
        <w:t>.</w:t>
      </w:r>
    </w:p>
    <w:p w14:paraId="3479767A" w14:textId="77777777" w:rsidR="007429C2" w:rsidRPr="007129F6" w:rsidRDefault="007429C2" w:rsidP="007129F6">
      <w:pPr>
        <w:jc w:val="both"/>
        <w:rPr>
          <w:rFonts w:ascii="Times New Roman" w:hAnsi="Times New Roman" w:cs="Times New Roman"/>
          <w:sz w:val="22"/>
          <w:szCs w:val="22"/>
        </w:rPr>
      </w:pPr>
    </w:p>
    <w:p w14:paraId="3E0FA188" w14:textId="626439E5" w:rsidR="007429C2" w:rsidRDefault="00AE1016" w:rsidP="007129F6">
      <w:pPr>
        <w:jc w:val="both"/>
        <w:rPr>
          <w:rFonts w:ascii="Times New Roman" w:hAnsi="Times New Roman" w:cs="Times New Roman"/>
          <w:sz w:val="22"/>
          <w:szCs w:val="22"/>
        </w:rPr>
      </w:pPr>
      <w:r w:rsidRPr="007129F6">
        <w:rPr>
          <w:rFonts w:ascii="Times New Roman" w:hAnsi="Times New Roman" w:cs="Times New Roman"/>
          <w:sz w:val="22"/>
          <w:szCs w:val="22"/>
          <w:u w:val="single"/>
        </w:rPr>
        <w:t>Adatkezelés időtartama</w:t>
      </w:r>
    </w:p>
    <w:p w14:paraId="468868D4" w14:textId="77777777" w:rsidR="007129F6" w:rsidRPr="007129F6" w:rsidRDefault="007129F6" w:rsidP="007129F6">
      <w:pPr>
        <w:jc w:val="both"/>
        <w:rPr>
          <w:rFonts w:ascii="Times New Roman" w:hAnsi="Times New Roman" w:cs="Times New Roman"/>
          <w:sz w:val="22"/>
          <w:szCs w:val="22"/>
        </w:rPr>
      </w:pPr>
    </w:p>
    <w:p w14:paraId="6238E027" w14:textId="229D71EA" w:rsidR="00AE1016" w:rsidRPr="007129F6" w:rsidRDefault="00AE1016" w:rsidP="007129F6">
      <w:pPr>
        <w:jc w:val="both"/>
        <w:rPr>
          <w:rFonts w:ascii="Times New Roman" w:hAnsi="Times New Roman" w:cs="Times New Roman"/>
          <w:sz w:val="22"/>
          <w:szCs w:val="22"/>
        </w:rPr>
      </w:pPr>
      <w:r w:rsidRPr="007129F6">
        <w:rPr>
          <w:rFonts w:ascii="Times New Roman" w:hAnsi="Times New Roman" w:cs="Times New Roman"/>
          <w:sz w:val="22"/>
          <w:szCs w:val="22"/>
        </w:rPr>
        <w:t>A Felvételeket, és ezáltal az azokba foglalt személyes adatokat a</w:t>
      </w:r>
      <w:r w:rsidR="007429C2" w:rsidRPr="007129F6">
        <w:rPr>
          <w:rFonts w:ascii="Times New Roman" w:hAnsi="Times New Roman" w:cs="Times New Roman"/>
          <w:sz w:val="22"/>
          <w:szCs w:val="22"/>
        </w:rPr>
        <w:t xml:space="preserve">z Adatkezelő </w:t>
      </w:r>
      <w:r w:rsidRPr="007129F6">
        <w:rPr>
          <w:rFonts w:ascii="Times New Roman" w:hAnsi="Times New Roman" w:cs="Times New Roman"/>
          <w:sz w:val="22"/>
          <w:szCs w:val="22"/>
        </w:rPr>
        <w:t>határozatlan ideig kezeli, azaz mindaddig, amíg azok a jelen dokumentumban foglalt adatkezelési cél érdekében észszerűen felhasználhatóak.</w:t>
      </w:r>
    </w:p>
    <w:p w14:paraId="33579609" w14:textId="77777777" w:rsidR="007429C2" w:rsidRPr="007129F6" w:rsidRDefault="007429C2" w:rsidP="007129F6">
      <w:pPr>
        <w:jc w:val="both"/>
        <w:rPr>
          <w:rFonts w:ascii="Times New Roman" w:hAnsi="Times New Roman" w:cs="Times New Roman"/>
          <w:sz w:val="22"/>
          <w:szCs w:val="22"/>
        </w:rPr>
      </w:pPr>
    </w:p>
    <w:p w14:paraId="3AFC13E2" w14:textId="260BF235" w:rsidR="00AE1016" w:rsidRDefault="00AE1016" w:rsidP="007129F6">
      <w:pPr>
        <w:jc w:val="both"/>
        <w:rPr>
          <w:rFonts w:ascii="Times New Roman" w:hAnsi="Times New Roman" w:cs="Times New Roman"/>
          <w:sz w:val="22"/>
          <w:szCs w:val="22"/>
          <w:u w:val="single"/>
        </w:rPr>
      </w:pPr>
      <w:r w:rsidRPr="007129F6">
        <w:rPr>
          <w:rFonts w:ascii="Times New Roman" w:hAnsi="Times New Roman" w:cs="Times New Roman"/>
          <w:sz w:val="22"/>
          <w:szCs w:val="22"/>
          <w:u w:val="single"/>
        </w:rPr>
        <w:t>Adatkezelés jogalapja</w:t>
      </w:r>
    </w:p>
    <w:p w14:paraId="763B777F" w14:textId="77777777" w:rsidR="007129F6" w:rsidRPr="007129F6" w:rsidRDefault="007129F6" w:rsidP="007129F6">
      <w:pPr>
        <w:jc w:val="both"/>
        <w:rPr>
          <w:rFonts w:ascii="Times New Roman" w:hAnsi="Times New Roman" w:cs="Times New Roman"/>
          <w:sz w:val="22"/>
          <w:szCs w:val="22"/>
          <w:u w:val="single"/>
        </w:rPr>
      </w:pPr>
    </w:p>
    <w:p w14:paraId="73939C2A" w14:textId="26359519" w:rsidR="00AE1016" w:rsidRPr="007129F6" w:rsidRDefault="00AE1016" w:rsidP="007129F6">
      <w:pPr>
        <w:jc w:val="both"/>
        <w:rPr>
          <w:rFonts w:ascii="Times New Roman" w:hAnsi="Times New Roman" w:cs="Times New Roman"/>
          <w:sz w:val="22"/>
          <w:szCs w:val="22"/>
        </w:rPr>
      </w:pPr>
      <w:r w:rsidRPr="007129F6">
        <w:rPr>
          <w:rFonts w:ascii="Times New Roman" w:hAnsi="Times New Roman" w:cs="Times New Roman"/>
          <w:sz w:val="22"/>
          <w:szCs w:val="22"/>
        </w:rPr>
        <w:t xml:space="preserve">A GDPR 6. cikk (1) bekezdés </w:t>
      </w:r>
      <w:r w:rsidR="00BD0046" w:rsidRPr="00972B81">
        <w:rPr>
          <w:rFonts w:ascii="Times New Roman" w:hAnsi="Times New Roman" w:cs="Times New Roman"/>
          <w:color w:val="000000" w:themeColor="text1"/>
          <w:sz w:val="22"/>
          <w:szCs w:val="22"/>
        </w:rPr>
        <w:t>f</w:t>
      </w:r>
      <w:r w:rsidRPr="00972B81">
        <w:rPr>
          <w:rFonts w:ascii="Times New Roman" w:hAnsi="Times New Roman" w:cs="Times New Roman"/>
          <w:color w:val="000000" w:themeColor="text1"/>
          <w:sz w:val="22"/>
          <w:szCs w:val="22"/>
        </w:rPr>
        <w:t xml:space="preserve">) pontjának </w:t>
      </w:r>
      <w:r w:rsidRPr="007129F6">
        <w:rPr>
          <w:rFonts w:ascii="Times New Roman" w:hAnsi="Times New Roman" w:cs="Times New Roman"/>
          <w:sz w:val="22"/>
          <w:szCs w:val="22"/>
        </w:rPr>
        <w:t xml:space="preserve">megfelelően </w:t>
      </w:r>
      <w:r w:rsidR="0029412F" w:rsidRPr="007129F6">
        <w:rPr>
          <w:rFonts w:ascii="Times New Roman" w:hAnsi="Times New Roman" w:cs="Times New Roman"/>
          <w:sz w:val="22"/>
          <w:szCs w:val="22"/>
        </w:rPr>
        <w:t>az Adatkezelő jogos érdeke.</w:t>
      </w:r>
    </w:p>
    <w:p w14:paraId="00DAFA03" w14:textId="72BA89EC" w:rsidR="00AE1016" w:rsidRPr="007129F6" w:rsidRDefault="00AE1016" w:rsidP="007129F6">
      <w:pPr>
        <w:jc w:val="both"/>
        <w:rPr>
          <w:rFonts w:ascii="Times New Roman" w:hAnsi="Times New Roman" w:cs="Times New Roman"/>
          <w:sz w:val="22"/>
          <w:szCs w:val="22"/>
        </w:rPr>
      </w:pPr>
    </w:p>
    <w:p w14:paraId="6BB5F737" w14:textId="209F7E09" w:rsidR="00AE1016" w:rsidRPr="007129F6" w:rsidRDefault="007429C2" w:rsidP="007129F6">
      <w:pPr>
        <w:jc w:val="both"/>
        <w:rPr>
          <w:rFonts w:ascii="Times New Roman" w:hAnsi="Times New Roman" w:cs="Times New Roman"/>
          <w:sz w:val="22"/>
          <w:szCs w:val="22"/>
        </w:rPr>
      </w:pPr>
      <w:r w:rsidRPr="007129F6">
        <w:rPr>
          <w:rFonts w:ascii="Times New Roman" w:hAnsi="Times New Roman" w:cs="Times New Roman"/>
          <w:sz w:val="22"/>
          <w:szCs w:val="22"/>
        </w:rPr>
        <w:t>J</w:t>
      </w:r>
      <w:r w:rsidR="00AE1016" w:rsidRPr="007129F6">
        <w:rPr>
          <w:rFonts w:ascii="Times New Roman" w:hAnsi="Times New Roman" w:cs="Times New Roman"/>
          <w:sz w:val="22"/>
          <w:szCs w:val="22"/>
        </w:rPr>
        <w:t xml:space="preserve">ellemzően </w:t>
      </w:r>
      <w:r w:rsidRPr="007129F6">
        <w:rPr>
          <w:rFonts w:ascii="Times New Roman" w:hAnsi="Times New Roman" w:cs="Times New Roman"/>
          <w:sz w:val="22"/>
          <w:szCs w:val="22"/>
        </w:rPr>
        <w:t xml:space="preserve">színházi bemutató (premier) alkalmával, </w:t>
      </w:r>
      <w:r w:rsidR="00AE1016" w:rsidRPr="007129F6">
        <w:rPr>
          <w:rFonts w:ascii="Times New Roman" w:hAnsi="Times New Roman" w:cs="Times New Roman"/>
          <w:sz w:val="22"/>
          <w:szCs w:val="22"/>
        </w:rPr>
        <w:t xml:space="preserve">kerek számú alkalommal megrendezett vagy egyéb évfordulós Rendezvények előtt, vagy az azokat követő </w:t>
      </w:r>
      <w:r w:rsidR="007129F6">
        <w:rPr>
          <w:rFonts w:ascii="Times New Roman" w:hAnsi="Times New Roman" w:cs="Times New Roman"/>
          <w:sz w:val="22"/>
          <w:szCs w:val="22"/>
        </w:rPr>
        <w:t>5</w:t>
      </w:r>
      <w:r w:rsidR="00AE1016" w:rsidRPr="007129F6">
        <w:rPr>
          <w:rFonts w:ascii="Times New Roman" w:hAnsi="Times New Roman" w:cs="Times New Roman"/>
          <w:sz w:val="22"/>
          <w:szCs w:val="22"/>
        </w:rPr>
        <w:t xml:space="preserve"> </w:t>
      </w:r>
      <w:proofErr w:type="spellStart"/>
      <w:r w:rsidR="00AE1016" w:rsidRPr="007129F6">
        <w:rPr>
          <w:rFonts w:ascii="Times New Roman" w:hAnsi="Times New Roman" w:cs="Times New Roman"/>
          <w:sz w:val="22"/>
          <w:szCs w:val="22"/>
        </w:rPr>
        <w:t>éven</w:t>
      </w:r>
      <w:proofErr w:type="spellEnd"/>
      <w:r w:rsidR="00AE1016" w:rsidRPr="007129F6">
        <w:rPr>
          <w:rFonts w:ascii="Times New Roman" w:hAnsi="Times New Roman" w:cs="Times New Roman"/>
          <w:sz w:val="22"/>
          <w:szCs w:val="22"/>
        </w:rPr>
        <w:t xml:space="preserve"> </w:t>
      </w:r>
      <w:proofErr w:type="spellStart"/>
      <w:r w:rsidR="00AE1016" w:rsidRPr="007129F6">
        <w:rPr>
          <w:rFonts w:ascii="Times New Roman" w:hAnsi="Times New Roman" w:cs="Times New Roman"/>
          <w:sz w:val="22"/>
          <w:szCs w:val="22"/>
        </w:rPr>
        <w:t>belül</w:t>
      </w:r>
      <w:proofErr w:type="spellEnd"/>
      <w:r w:rsidR="00AE1016" w:rsidRPr="007129F6">
        <w:rPr>
          <w:rFonts w:ascii="Times New Roman" w:hAnsi="Times New Roman" w:cs="Times New Roman"/>
          <w:sz w:val="22"/>
          <w:szCs w:val="22"/>
        </w:rPr>
        <w:t xml:space="preserve">), </w:t>
      </w:r>
      <w:proofErr w:type="spellStart"/>
      <w:r w:rsidR="00AE1016" w:rsidRPr="007129F6">
        <w:rPr>
          <w:rFonts w:ascii="Times New Roman" w:hAnsi="Times New Roman" w:cs="Times New Roman"/>
          <w:sz w:val="22"/>
          <w:szCs w:val="22"/>
        </w:rPr>
        <w:t>visszatekinto</w:t>
      </w:r>
      <w:proofErr w:type="spellEnd"/>
      <w:r w:rsidR="00AE1016" w:rsidRPr="007129F6">
        <w:rPr>
          <w:rFonts w:ascii="Times New Roman" w:hAnsi="Times New Roman" w:cs="Times New Roman"/>
          <w:sz w:val="22"/>
          <w:szCs w:val="22"/>
        </w:rPr>
        <w:t xml:space="preserve">̋ </w:t>
      </w:r>
      <w:proofErr w:type="spellStart"/>
      <w:r w:rsidR="00AE1016" w:rsidRPr="007129F6">
        <w:rPr>
          <w:rFonts w:ascii="Times New Roman" w:hAnsi="Times New Roman" w:cs="Times New Roman"/>
          <w:sz w:val="22"/>
          <w:szCs w:val="22"/>
        </w:rPr>
        <w:t>jellegu</w:t>
      </w:r>
      <w:proofErr w:type="spellEnd"/>
      <w:r w:rsidR="00AE1016" w:rsidRPr="007129F6">
        <w:rPr>
          <w:rFonts w:ascii="Times New Roman" w:hAnsi="Times New Roman" w:cs="Times New Roman"/>
          <w:sz w:val="22"/>
          <w:szCs w:val="22"/>
        </w:rPr>
        <w:t xml:space="preserve">̋, </w:t>
      </w:r>
      <w:proofErr w:type="spellStart"/>
      <w:r w:rsidR="00AE1016" w:rsidRPr="007129F6">
        <w:rPr>
          <w:rFonts w:ascii="Times New Roman" w:hAnsi="Times New Roman" w:cs="Times New Roman"/>
          <w:sz w:val="22"/>
          <w:szCs w:val="22"/>
        </w:rPr>
        <w:t>több</w:t>
      </w:r>
      <w:proofErr w:type="spellEnd"/>
      <w:r w:rsidR="00AE1016" w:rsidRPr="007129F6">
        <w:rPr>
          <w:rFonts w:ascii="Times New Roman" w:hAnsi="Times New Roman" w:cs="Times New Roman"/>
          <w:sz w:val="22"/>
          <w:szCs w:val="22"/>
        </w:rPr>
        <w:t xml:space="preserve"> </w:t>
      </w:r>
      <w:proofErr w:type="spellStart"/>
      <w:r w:rsidR="00AE1016" w:rsidRPr="007129F6">
        <w:rPr>
          <w:rFonts w:ascii="Times New Roman" w:hAnsi="Times New Roman" w:cs="Times New Roman"/>
          <w:sz w:val="22"/>
          <w:szCs w:val="22"/>
        </w:rPr>
        <w:t>korábbi</w:t>
      </w:r>
      <w:proofErr w:type="spellEnd"/>
      <w:r w:rsidR="00AE1016" w:rsidRPr="007129F6">
        <w:rPr>
          <w:rFonts w:ascii="Times New Roman" w:hAnsi="Times New Roman" w:cs="Times New Roman"/>
          <w:sz w:val="22"/>
          <w:szCs w:val="22"/>
        </w:rPr>
        <w:t xml:space="preserve"> </w:t>
      </w:r>
      <w:proofErr w:type="spellStart"/>
      <w:r w:rsidR="00AE1016" w:rsidRPr="007129F6">
        <w:rPr>
          <w:rFonts w:ascii="Times New Roman" w:hAnsi="Times New Roman" w:cs="Times New Roman"/>
          <w:sz w:val="22"/>
          <w:szCs w:val="22"/>
        </w:rPr>
        <w:t>Rendezvényre</w:t>
      </w:r>
      <w:proofErr w:type="spellEnd"/>
      <w:r w:rsidR="00AE1016" w:rsidRPr="007129F6">
        <w:rPr>
          <w:rFonts w:ascii="Times New Roman" w:hAnsi="Times New Roman" w:cs="Times New Roman"/>
          <w:sz w:val="22"/>
          <w:szCs w:val="22"/>
        </w:rPr>
        <w:t xml:space="preserve"> </w:t>
      </w:r>
      <w:proofErr w:type="spellStart"/>
      <w:r w:rsidR="00AE1016" w:rsidRPr="007129F6">
        <w:rPr>
          <w:rFonts w:ascii="Times New Roman" w:hAnsi="Times New Roman" w:cs="Times New Roman"/>
          <w:sz w:val="22"/>
          <w:szCs w:val="22"/>
        </w:rPr>
        <w:t>vonatkozo</w:t>
      </w:r>
      <w:proofErr w:type="spellEnd"/>
      <w:r w:rsidR="00AE1016" w:rsidRPr="007129F6">
        <w:rPr>
          <w:rFonts w:ascii="Times New Roman" w:hAnsi="Times New Roman" w:cs="Times New Roman"/>
          <w:sz w:val="22"/>
          <w:szCs w:val="22"/>
        </w:rPr>
        <w:t xml:space="preserve">́ </w:t>
      </w:r>
      <w:r w:rsidRPr="007129F6">
        <w:rPr>
          <w:rFonts w:ascii="Times New Roman" w:hAnsi="Times New Roman" w:cs="Times New Roman"/>
          <w:sz w:val="22"/>
          <w:szCs w:val="22"/>
        </w:rPr>
        <w:t xml:space="preserve">felvétel </w:t>
      </w:r>
      <w:proofErr w:type="spellStart"/>
      <w:r w:rsidR="00AE1016" w:rsidRPr="007129F6">
        <w:rPr>
          <w:rFonts w:ascii="Times New Roman" w:hAnsi="Times New Roman" w:cs="Times New Roman"/>
          <w:sz w:val="22"/>
          <w:szCs w:val="22"/>
        </w:rPr>
        <w:t>kerül</w:t>
      </w:r>
      <w:r w:rsidRPr="007129F6">
        <w:rPr>
          <w:rFonts w:ascii="Times New Roman" w:hAnsi="Times New Roman" w:cs="Times New Roman"/>
          <w:sz w:val="22"/>
          <w:szCs w:val="22"/>
        </w:rPr>
        <w:t>het</w:t>
      </w:r>
      <w:proofErr w:type="spellEnd"/>
      <w:r w:rsidR="00AE1016" w:rsidRPr="007129F6">
        <w:rPr>
          <w:rFonts w:ascii="Times New Roman" w:hAnsi="Times New Roman" w:cs="Times New Roman"/>
          <w:sz w:val="22"/>
          <w:szCs w:val="22"/>
        </w:rPr>
        <w:t xml:space="preserve"> </w:t>
      </w:r>
      <w:r w:rsidRPr="007129F6">
        <w:rPr>
          <w:rFonts w:ascii="Times New Roman" w:hAnsi="Times New Roman" w:cs="Times New Roman"/>
          <w:sz w:val="22"/>
          <w:szCs w:val="22"/>
        </w:rPr>
        <w:t xml:space="preserve">publikálásra.  </w:t>
      </w:r>
      <w:r w:rsidR="00E243C9">
        <w:rPr>
          <w:rFonts w:ascii="Times New Roman" w:hAnsi="Times New Roman" w:cs="Times New Roman"/>
          <w:sz w:val="22"/>
          <w:szCs w:val="22"/>
        </w:rPr>
        <w:t>M</w:t>
      </w:r>
      <w:r w:rsidR="00AE1016" w:rsidRPr="007129F6">
        <w:rPr>
          <w:rFonts w:ascii="Times New Roman" w:hAnsi="Times New Roman" w:cs="Times New Roman"/>
          <w:sz w:val="22"/>
          <w:szCs w:val="22"/>
        </w:rPr>
        <w:t>arketing</w:t>
      </w:r>
      <w:r w:rsidR="00E243C9">
        <w:rPr>
          <w:rFonts w:ascii="Times New Roman" w:hAnsi="Times New Roman" w:cs="Times New Roman"/>
          <w:sz w:val="22"/>
          <w:szCs w:val="22"/>
        </w:rPr>
        <w:t xml:space="preserve"> és promóciós </w:t>
      </w:r>
      <w:proofErr w:type="spellStart"/>
      <w:r w:rsidR="00AE1016" w:rsidRPr="007129F6">
        <w:rPr>
          <w:rFonts w:ascii="Times New Roman" w:hAnsi="Times New Roman" w:cs="Times New Roman"/>
          <w:sz w:val="22"/>
          <w:szCs w:val="22"/>
        </w:rPr>
        <w:t>cé</w:t>
      </w:r>
      <w:r w:rsidR="00E243C9">
        <w:rPr>
          <w:rFonts w:ascii="Times New Roman" w:hAnsi="Times New Roman" w:cs="Times New Roman"/>
          <w:sz w:val="22"/>
          <w:szCs w:val="22"/>
        </w:rPr>
        <w:t>lból</w:t>
      </w:r>
      <w:proofErr w:type="spellEnd"/>
      <w:r w:rsidR="00AE1016" w:rsidRPr="007129F6">
        <w:rPr>
          <w:rFonts w:ascii="Times New Roman" w:hAnsi="Times New Roman" w:cs="Times New Roman"/>
          <w:sz w:val="22"/>
          <w:szCs w:val="22"/>
        </w:rPr>
        <w:t xml:space="preserve"> a </w:t>
      </w:r>
      <w:proofErr w:type="spellStart"/>
      <w:r w:rsidR="00AE1016" w:rsidRPr="007129F6">
        <w:rPr>
          <w:rFonts w:ascii="Times New Roman" w:hAnsi="Times New Roman" w:cs="Times New Roman"/>
          <w:sz w:val="22"/>
          <w:szCs w:val="22"/>
        </w:rPr>
        <w:t>Felvételeket</w:t>
      </w:r>
      <w:proofErr w:type="spellEnd"/>
      <w:r w:rsidR="00AE1016" w:rsidRPr="007129F6">
        <w:rPr>
          <w:rFonts w:ascii="Times New Roman" w:hAnsi="Times New Roman" w:cs="Times New Roman"/>
          <w:sz w:val="22"/>
          <w:szCs w:val="22"/>
        </w:rPr>
        <w:t xml:space="preserve"> a</w:t>
      </w:r>
      <w:r w:rsidRPr="007129F6">
        <w:rPr>
          <w:rFonts w:ascii="Times New Roman" w:hAnsi="Times New Roman" w:cs="Times New Roman"/>
          <w:sz w:val="22"/>
          <w:szCs w:val="22"/>
        </w:rPr>
        <w:t xml:space="preserve">z Adatkezelő </w:t>
      </w:r>
      <w:proofErr w:type="spellStart"/>
      <w:r w:rsidR="00AE1016" w:rsidRPr="007129F6">
        <w:rPr>
          <w:rFonts w:ascii="Times New Roman" w:hAnsi="Times New Roman" w:cs="Times New Roman"/>
          <w:sz w:val="22"/>
          <w:szCs w:val="22"/>
        </w:rPr>
        <w:t>közzéteszi</w:t>
      </w:r>
      <w:proofErr w:type="spellEnd"/>
      <w:r w:rsidR="00AE1016" w:rsidRPr="007129F6">
        <w:rPr>
          <w:rFonts w:ascii="Times New Roman" w:hAnsi="Times New Roman" w:cs="Times New Roman"/>
          <w:sz w:val="22"/>
          <w:szCs w:val="22"/>
        </w:rPr>
        <w:t xml:space="preserve"> weboldal</w:t>
      </w:r>
      <w:r w:rsidRPr="007129F6">
        <w:rPr>
          <w:rFonts w:ascii="Times New Roman" w:hAnsi="Times New Roman" w:cs="Times New Roman"/>
          <w:sz w:val="22"/>
          <w:szCs w:val="22"/>
        </w:rPr>
        <w:t>án</w:t>
      </w:r>
      <w:r w:rsidR="00AE1016" w:rsidRPr="007129F6">
        <w:rPr>
          <w:rFonts w:ascii="Times New Roman" w:hAnsi="Times New Roman" w:cs="Times New Roman"/>
          <w:sz w:val="22"/>
          <w:szCs w:val="22"/>
        </w:rPr>
        <w:t xml:space="preserve">, </w:t>
      </w:r>
      <w:r w:rsidR="00343D84" w:rsidRPr="007129F6">
        <w:rPr>
          <w:rFonts w:ascii="Times New Roman" w:hAnsi="Times New Roman" w:cs="Times New Roman"/>
          <w:sz w:val="22"/>
          <w:szCs w:val="22"/>
        </w:rPr>
        <w:t xml:space="preserve">valamint </w:t>
      </w:r>
      <w:proofErr w:type="spellStart"/>
      <w:r w:rsidR="00AE1016" w:rsidRPr="007129F6">
        <w:rPr>
          <w:rFonts w:ascii="Times New Roman" w:hAnsi="Times New Roman" w:cs="Times New Roman"/>
          <w:sz w:val="22"/>
          <w:szCs w:val="22"/>
        </w:rPr>
        <w:t>közösségi</w:t>
      </w:r>
      <w:proofErr w:type="spellEnd"/>
      <w:r w:rsidR="00AE1016" w:rsidRPr="007129F6">
        <w:rPr>
          <w:rFonts w:ascii="Times New Roman" w:hAnsi="Times New Roman" w:cs="Times New Roman"/>
          <w:sz w:val="22"/>
          <w:szCs w:val="22"/>
        </w:rPr>
        <w:t xml:space="preserve"> oldalain.</w:t>
      </w:r>
    </w:p>
    <w:p w14:paraId="6BAAD503" w14:textId="77777777" w:rsidR="00343D84" w:rsidRPr="007129F6" w:rsidRDefault="00343D84" w:rsidP="007129F6">
      <w:pPr>
        <w:jc w:val="both"/>
        <w:rPr>
          <w:rFonts w:ascii="Times New Roman" w:hAnsi="Times New Roman" w:cs="Times New Roman"/>
          <w:sz w:val="22"/>
          <w:szCs w:val="22"/>
        </w:rPr>
      </w:pPr>
    </w:p>
    <w:p w14:paraId="3ED9E6AD" w14:textId="77EA1EC1" w:rsidR="00AE1016" w:rsidRPr="007129F6" w:rsidRDefault="00AE1016" w:rsidP="007129F6">
      <w:pPr>
        <w:jc w:val="both"/>
        <w:rPr>
          <w:rFonts w:ascii="Times New Roman" w:hAnsi="Times New Roman" w:cs="Times New Roman"/>
          <w:sz w:val="22"/>
          <w:szCs w:val="22"/>
          <w:u w:val="single"/>
        </w:rPr>
      </w:pPr>
      <w:r w:rsidRPr="007129F6">
        <w:rPr>
          <w:rFonts w:ascii="Times New Roman" w:hAnsi="Times New Roman" w:cs="Times New Roman"/>
          <w:sz w:val="22"/>
          <w:szCs w:val="22"/>
          <w:u w:val="single"/>
        </w:rPr>
        <w:t>Adatfeldolgozás, a személyes adatokhoz hozzáférő személyek, adattovábbítás</w:t>
      </w:r>
    </w:p>
    <w:p w14:paraId="28776C05" w14:textId="77777777" w:rsidR="007129F6" w:rsidRDefault="007129F6" w:rsidP="007129F6">
      <w:pPr>
        <w:jc w:val="both"/>
        <w:rPr>
          <w:rFonts w:ascii="Times New Roman" w:hAnsi="Times New Roman" w:cs="Times New Roman"/>
          <w:sz w:val="22"/>
          <w:szCs w:val="22"/>
        </w:rPr>
      </w:pPr>
    </w:p>
    <w:p w14:paraId="6B12E796" w14:textId="13452DEB" w:rsidR="0038376E" w:rsidRPr="007129F6" w:rsidRDefault="00AE1016" w:rsidP="007129F6">
      <w:pPr>
        <w:jc w:val="both"/>
        <w:rPr>
          <w:rFonts w:ascii="Times New Roman" w:hAnsi="Times New Roman" w:cs="Times New Roman"/>
          <w:sz w:val="22"/>
          <w:szCs w:val="22"/>
        </w:rPr>
      </w:pPr>
      <w:r w:rsidRPr="007129F6">
        <w:rPr>
          <w:rFonts w:ascii="Times New Roman" w:hAnsi="Times New Roman" w:cs="Times New Roman"/>
          <w:sz w:val="22"/>
          <w:szCs w:val="22"/>
        </w:rPr>
        <w:t>Az adatokhoz a</w:t>
      </w:r>
      <w:r w:rsidR="00343D84" w:rsidRPr="007129F6">
        <w:rPr>
          <w:rFonts w:ascii="Times New Roman" w:hAnsi="Times New Roman" w:cs="Times New Roman"/>
          <w:sz w:val="22"/>
          <w:szCs w:val="22"/>
        </w:rPr>
        <w:t>z Adatkezelő</w:t>
      </w:r>
      <w:r w:rsidRPr="007129F6">
        <w:rPr>
          <w:rFonts w:ascii="Times New Roman" w:hAnsi="Times New Roman" w:cs="Times New Roman"/>
          <w:sz w:val="22"/>
          <w:szCs w:val="22"/>
        </w:rPr>
        <w:t xml:space="preserve"> marketing területtel foglalkozó munkatársai, illetve az alább megnevezett Adatfeldolgozók férhetnek hozzá, feladataik ellátása érdekében. </w:t>
      </w:r>
    </w:p>
    <w:p w14:paraId="171F56BB" w14:textId="77777777" w:rsidR="0038376E" w:rsidRPr="007129F6" w:rsidRDefault="0038376E" w:rsidP="007129F6">
      <w:pPr>
        <w:jc w:val="both"/>
        <w:rPr>
          <w:rFonts w:ascii="Times New Roman" w:hAnsi="Times New Roman" w:cs="Times New Roman"/>
          <w:sz w:val="22"/>
          <w:szCs w:val="22"/>
        </w:rPr>
      </w:pPr>
    </w:p>
    <w:p w14:paraId="48735D3A" w14:textId="2A38078B" w:rsidR="00AE1016" w:rsidRPr="007129F6" w:rsidRDefault="00AE1016" w:rsidP="007129F6">
      <w:pPr>
        <w:jc w:val="both"/>
        <w:rPr>
          <w:rFonts w:ascii="Times New Roman" w:hAnsi="Times New Roman" w:cs="Times New Roman"/>
          <w:sz w:val="22"/>
          <w:szCs w:val="22"/>
        </w:rPr>
      </w:pPr>
      <w:r w:rsidRPr="007129F6">
        <w:rPr>
          <w:rFonts w:ascii="Times New Roman" w:hAnsi="Times New Roman" w:cs="Times New Roman"/>
          <w:sz w:val="22"/>
          <w:szCs w:val="22"/>
        </w:rPr>
        <w:t>Így például a</w:t>
      </w:r>
      <w:r w:rsidR="00343D84" w:rsidRPr="007129F6">
        <w:rPr>
          <w:rFonts w:ascii="Times New Roman" w:hAnsi="Times New Roman" w:cs="Times New Roman"/>
          <w:sz w:val="22"/>
          <w:szCs w:val="22"/>
        </w:rPr>
        <w:t xml:space="preserve">z Adatkezelő </w:t>
      </w:r>
      <w:r w:rsidRPr="007129F6">
        <w:rPr>
          <w:rFonts w:ascii="Times New Roman" w:hAnsi="Times New Roman" w:cs="Times New Roman"/>
          <w:sz w:val="22"/>
          <w:szCs w:val="22"/>
        </w:rPr>
        <w:t>rendszergazdája és a jelen tájékoztatóban megnevezett Adatfeldolgozók az ügykezelés, adatfeldolgozás érdekében megismerhetik a személyes adatokat.</w:t>
      </w:r>
    </w:p>
    <w:p w14:paraId="539E02E9" w14:textId="4034D194" w:rsidR="00057A0B" w:rsidRPr="007129F6" w:rsidRDefault="00AE1016" w:rsidP="007129F6">
      <w:pPr>
        <w:jc w:val="both"/>
        <w:rPr>
          <w:rFonts w:ascii="Times New Roman" w:hAnsi="Times New Roman" w:cs="Times New Roman"/>
          <w:sz w:val="22"/>
          <w:szCs w:val="22"/>
        </w:rPr>
      </w:pPr>
      <w:r w:rsidRPr="007129F6">
        <w:rPr>
          <w:rFonts w:ascii="Times New Roman" w:hAnsi="Times New Roman" w:cs="Times New Roman"/>
          <w:sz w:val="22"/>
          <w:szCs w:val="22"/>
        </w:rPr>
        <w:t>A</w:t>
      </w:r>
      <w:r w:rsidR="00343D84" w:rsidRPr="007129F6">
        <w:rPr>
          <w:rFonts w:ascii="Times New Roman" w:hAnsi="Times New Roman" w:cs="Times New Roman"/>
          <w:sz w:val="22"/>
          <w:szCs w:val="22"/>
        </w:rPr>
        <w:t>z Adatkezelő</w:t>
      </w:r>
      <w:r w:rsidRPr="007129F6">
        <w:rPr>
          <w:rFonts w:ascii="Times New Roman" w:hAnsi="Times New Roman" w:cs="Times New Roman"/>
          <w:sz w:val="22"/>
          <w:szCs w:val="22"/>
        </w:rPr>
        <w:t xml:space="preserve"> </w:t>
      </w:r>
      <w:r w:rsidR="00057A0B" w:rsidRPr="007129F6">
        <w:rPr>
          <w:rFonts w:ascii="Times New Roman" w:hAnsi="Times New Roman" w:cs="Times New Roman"/>
          <w:sz w:val="22"/>
          <w:szCs w:val="22"/>
        </w:rPr>
        <w:t xml:space="preserve">ezen </w:t>
      </w:r>
      <w:proofErr w:type="spellStart"/>
      <w:r w:rsidRPr="007129F6">
        <w:rPr>
          <w:rFonts w:ascii="Times New Roman" w:hAnsi="Times New Roman" w:cs="Times New Roman"/>
          <w:sz w:val="22"/>
          <w:szCs w:val="22"/>
        </w:rPr>
        <w:t>tevékenység</w:t>
      </w:r>
      <w:r w:rsidR="00057A0B" w:rsidRPr="007129F6">
        <w:rPr>
          <w:rFonts w:ascii="Times New Roman" w:hAnsi="Times New Roman" w:cs="Times New Roman"/>
          <w:sz w:val="22"/>
          <w:szCs w:val="22"/>
        </w:rPr>
        <w:t>ének</w:t>
      </w:r>
      <w:proofErr w:type="spellEnd"/>
      <w:r w:rsidRPr="007129F6">
        <w:rPr>
          <w:rFonts w:ascii="Times New Roman" w:hAnsi="Times New Roman" w:cs="Times New Roman"/>
          <w:sz w:val="22"/>
          <w:szCs w:val="22"/>
        </w:rPr>
        <w:t xml:space="preserve"> </w:t>
      </w:r>
      <w:proofErr w:type="spellStart"/>
      <w:r w:rsidRPr="007129F6">
        <w:rPr>
          <w:rFonts w:ascii="Times New Roman" w:hAnsi="Times New Roman" w:cs="Times New Roman"/>
          <w:sz w:val="22"/>
          <w:szCs w:val="22"/>
        </w:rPr>
        <w:t>ellátásához</w:t>
      </w:r>
      <w:proofErr w:type="spellEnd"/>
      <w:r w:rsidRPr="007129F6">
        <w:rPr>
          <w:rFonts w:ascii="Times New Roman" w:hAnsi="Times New Roman" w:cs="Times New Roman"/>
          <w:sz w:val="22"/>
          <w:szCs w:val="22"/>
        </w:rPr>
        <w:t xml:space="preserve"> </w:t>
      </w:r>
      <w:r w:rsidR="00057A0B" w:rsidRPr="007129F6">
        <w:rPr>
          <w:rFonts w:ascii="Times New Roman" w:hAnsi="Times New Roman" w:cs="Times New Roman"/>
          <w:sz w:val="22"/>
          <w:szCs w:val="22"/>
        </w:rPr>
        <w:t xml:space="preserve">a következő </w:t>
      </w:r>
      <w:proofErr w:type="spellStart"/>
      <w:r w:rsidRPr="007129F6">
        <w:rPr>
          <w:rFonts w:ascii="Times New Roman" w:hAnsi="Times New Roman" w:cs="Times New Roman"/>
          <w:sz w:val="22"/>
          <w:szCs w:val="22"/>
        </w:rPr>
        <w:t>Adatfeldolgozók</w:t>
      </w:r>
      <w:r w:rsidR="00057A0B" w:rsidRPr="007129F6">
        <w:rPr>
          <w:rFonts w:ascii="Times New Roman" w:hAnsi="Times New Roman" w:cs="Times New Roman"/>
          <w:sz w:val="22"/>
          <w:szCs w:val="22"/>
        </w:rPr>
        <w:t>at</w:t>
      </w:r>
      <w:proofErr w:type="spellEnd"/>
      <w:r w:rsidR="00057A0B" w:rsidRPr="007129F6">
        <w:rPr>
          <w:rFonts w:ascii="Times New Roman" w:hAnsi="Times New Roman" w:cs="Times New Roman"/>
          <w:sz w:val="22"/>
          <w:szCs w:val="22"/>
        </w:rPr>
        <w:t xml:space="preserve"> </w:t>
      </w:r>
      <w:r w:rsidRPr="007129F6">
        <w:rPr>
          <w:rFonts w:ascii="Times New Roman" w:hAnsi="Times New Roman" w:cs="Times New Roman"/>
          <w:sz w:val="22"/>
          <w:szCs w:val="22"/>
        </w:rPr>
        <w:t xml:space="preserve">veszi </w:t>
      </w:r>
      <w:proofErr w:type="spellStart"/>
      <w:r w:rsidRPr="007129F6">
        <w:rPr>
          <w:rFonts w:ascii="Times New Roman" w:hAnsi="Times New Roman" w:cs="Times New Roman"/>
          <w:sz w:val="22"/>
          <w:szCs w:val="22"/>
        </w:rPr>
        <w:t>igénybe</w:t>
      </w:r>
      <w:proofErr w:type="spellEnd"/>
      <w:r w:rsidR="00057A0B" w:rsidRPr="007129F6">
        <w:rPr>
          <w:rFonts w:ascii="Times New Roman" w:hAnsi="Times New Roman" w:cs="Times New Roman"/>
          <w:sz w:val="22"/>
          <w:szCs w:val="22"/>
        </w:rPr>
        <w:t>:</w:t>
      </w:r>
    </w:p>
    <w:p w14:paraId="0CCC66DF" w14:textId="07409D15" w:rsidR="00AE1016" w:rsidRPr="007129F6" w:rsidRDefault="00AE1016" w:rsidP="007129F6">
      <w:pPr>
        <w:jc w:val="both"/>
        <w:rPr>
          <w:rFonts w:ascii="Times New Roman" w:hAnsi="Times New Roman" w:cs="Times New Roman"/>
          <w:sz w:val="22"/>
          <w:szCs w:val="22"/>
        </w:rPr>
      </w:pPr>
    </w:p>
    <w:p w14:paraId="548B7DED" w14:textId="5647D480" w:rsidR="00057A0B" w:rsidRPr="007129F6" w:rsidRDefault="00057A0B" w:rsidP="007129F6">
      <w:pPr>
        <w:jc w:val="both"/>
        <w:rPr>
          <w:rFonts w:ascii="Times New Roman" w:hAnsi="Times New Roman" w:cs="Times New Roman"/>
          <w:sz w:val="22"/>
          <w:szCs w:val="22"/>
        </w:rPr>
      </w:pPr>
      <w:r w:rsidRPr="007129F6">
        <w:rPr>
          <w:rFonts w:ascii="Times New Roman" w:hAnsi="Times New Roman" w:cs="Times New Roman"/>
          <w:sz w:val="22"/>
          <w:szCs w:val="22"/>
        </w:rPr>
        <w:t xml:space="preserve">Mindazon </w:t>
      </w:r>
      <w:proofErr w:type="spellStart"/>
      <w:r w:rsidRPr="007129F6">
        <w:rPr>
          <w:rFonts w:ascii="Times New Roman" w:hAnsi="Times New Roman" w:cs="Times New Roman"/>
          <w:sz w:val="22"/>
          <w:szCs w:val="22"/>
        </w:rPr>
        <w:t>megbízottak</w:t>
      </w:r>
      <w:proofErr w:type="spellEnd"/>
      <w:r w:rsidRPr="007129F6">
        <w:rPr>
          <w:rFonts w:ascii="Times New Roman" w:hAnsi="Times New Roman" w:cs="Times New Roman"/>
          <w:sz w:val="22"/>
          <w:szCs w:val="22"/>
        </w:rPr>
        <w:t xml:space="preserve">, akik a </w:t>
      </w:r>
      <w:proofErr w:type="spellStart"/>
      <w:r w:rsidRPr="007129F6">
        <w:rPr>
          <w:rFonts w:ascii="Times New Roman" w:hAnsi="Times New Roman" w:cs="Times New Roman"/>
          <w:sz w:val="22"/>
          <w:szCs w:val="22"/>
        </w:rPr>
        <w:t>Felvételeket</w:t>
      </w:r>
      <w:proofErr w:type="spellEnd"/>
      <w:r w:rsidRPr="007129F6">
        <w:rPr>
          <w:rFonts w:ascii="Times New Roman" w:hAnsi="Times New Roman" w:cs="Times New Roman"/>
          <w:sz w:val="22"/>
          <w:szCs w:val="22"/>
        </w:rPr>
        <w:t xml:space="preserve"> az </w:t>
      </w:r>
      <w:proofErr w:type="spellStart"/>
      <w:r w:rsidRPr="007129F6">
        <w:rPr>
          <w:rFonts w:ascii="Times New Roman" w:hAnsi="Times New Roman" w:cs="Times New Roman"/>
          <w:sz w:val="22"/>
          <w:szCs w:val="22"/>
        </w:rPr>
        <w:t>érintettekről</w:t>
      </w:r>
      <w:proofErr w:type="spellEnd"/>
      <w:r w:rsidRPr="007129F6">
        <w:rPr>
          <w:rFonts w:ascii="Times New Roman" w:hAnsi="Times New Roman" w:cs="Times New Roman"/>
          <w:sz w:val="22"/>
          <w:szCs w:val="22"/>
        </w:rPr>
        <w:t xml:space="preserve"> </w:t>
      </w:r>
      <w:proofErr w:type="spellStart"/>
      <w:r w:rsidRPr="007129F6">
        <w:rPr>
          <w:rFonts w:ascii="Times New Roman" w:hAnsi="Times New Roman" w:cs="Times New Roman"/>
          <w:sz w:val="22"/>
          <w:szCs w:val="22"/>
        </w:rPr>
        <w:t>elkészítik</w:t>
      </w:r>
      <w:proofErr w:type="spellEnd"/>
      <w:r w:rsidRPr="007129F6">
        <w:rPr>
          <w:rFonts w:ascii="Times New Roman" w:hAnsi="Times New Roman" w:cs="Times New Roman"/>
          <w:sz w:val="22"/>
          <w:szCs w:val="22"/>
        </w:rPr>
        <w:t xml:space="preserve"> (</w:t>
      </w:r>
      <w:proofErr w:type="spellStart"/>
      <w:r w:rsidRPr="007129F6">
        <w:rPr>
          <w:rFonts w:ascii="Times New Roman" w:hAnsi="Times New Roman" w:cs="Times New Roman"/>
          <w:sz w:val="22"/>
          <w:szCs w:val="22"/>
        </w:rPr>
        <w:t>fotósok</w:t>
      </w:r>
      <w:proofErr w:type="spellEnd"/>
      <w:r w:rsidR="00707EFD">
        <w:rPr>
          <w:rFonts w:ascii="Times New Roman" w:hAnsi="Times New Roman" w:cs="Times New Roman"/>
          <w:sz w:val="22"/>
          <w:szCs w:val="22"/>
        </w:rPr>
        <w:t>, videósok</w:t>
      </w:r>
      <w:r w:rsidRPr="007129F6">
        <w:rPr>
          <w:rFonts w:ascii="Times New Roman" w:hAnsi="Times New Roman" w:cs="Times New Roman"/>
          <w:sz w:val="22"/>
          <w:szCs w:val="22"/>
        </w:rPr>
        <w:t>)</w:t>
      </w:r>
      <w:r w:rsidR="00707EFD">
        <w:rPr>
          <w:rFonts w:ascii="Times New Roman" w:hAnsi="Times New Roman" w:cs="Times New Roman"/>
          <w:sz w:val="22"/>
          <w:szCs w:val="22"/>
        </w:rPr>
        <w:t>:</w:t>
      </w:r>
    </w:p>
    <w:p w14:paraId="5E11768E" w14:textId="77777777" w:rsidR="00E243C9" w:rsidRDefault="00E243C9" w:rsidP="007129F6">
      <w:pPr>
        <w:jc w:val="both"/>
        <w:rPr>
          <w:rFonts w:ascii="Times New Roman" w:hAnsi="Times New Roman" w:cs="Times New Roman"/>
          <w:color w:val="4472C4" w:themeColor="accent1"/>
          <w:sz w:val="22"/>
          <w:szCs w:val="22"/>
        </w:rPr>
      </w:pPr>
    </w:p>
    <w:p w14:paraId="1CFCBF49" w14:textId="22946699" w:rsidR="00707EFD" w:rsidRPr="00707EFD" w:rsidRDefault="00707EFD" w:rsidP="007129F6">
      <w:pPr>
        <w:jc w:val="both"/>
        <w:rPr>
          <w:rFonts w:ascii="Times New Roman" w:hAnsi="Times New Roman" w:cs="Times New Roman"/>
          <w:sz w:val="22"/>
          <w:szCs w:val="22"/>
        </w:rPr>
      </w:pPr>
      <w:r w:rsidRPr="00707EFD">
        <w:rPr>
          <w:rFonts w:ascii="Times New Roman" w:hAnsi="Times New Roman" w:cs="Times New Roman"/>
          <w:sz w:val="22"/>
          <w:szCs w:val="22"/>
        </w:rPr>
        <w:t xml:space="preserve">Név: </w:t>
      </w:r>
      <w:r w:rsidR="001B77E7">
        <w:rPr>
          <w:rFonts w:ascii="Times New Roman" w:hAnsi="Times New Roman" w:cs="Times New Roman"/>
          <w:b/>
          <w:bCs/>
          <w:sz w:val="22"/>
          <w:szCs w:val="22"/>
        </w:rPr>
        <w:t>Éder Veronika</w:t>
      </w:r>
    </w:p>
    <w:p w14:paraId="75F8EE04" w14:textId="430A8037" w:rsidR="00707EFD" w:rsidRDefault="001B77E7" w:rsidP="007129F6">
      <w:pPr>
        <w:jc w:val="both"/>
        <w:rPr>
          <w:rFonts w:ascii="Times New Roman" w:hAnsi="Times New Roman" w:cs="Times New Roman"/>
          <w:sz w:val="22"/>
          <w:szCs w:val="22"/>
        </w:rPr>
      </w:pPr>
      <w:r>
        <w:rPr>
          <w:rFonts w:ascii="Times New Roman" w:hAnsi="Times New Roman" w:cs="Times New Roman"/>
          <w:sz w:val="22"/>
          <w:szCs w:val="22"/>
        </w:rPr>
        <w:t>Cím</w:t>
      </w:r>
      <w:r w:rsidR="00707EFD" w:rsidRPr="00707EFD">
        <w:rPr>
          <w:rFonts w:ascii="Times New Roman" w:hAnsi="Times New Roman" w:cs="Times New Roman"/>
          <w:sz w:val="22"/>
          <w:szCs w:val="22"/>
        </w:rPr>
        <w:t xml:space="preserve">: </w:t>
      </w:r>
      <w:r w:rsidRPr="001B77E7">
        <w:rPr>
          <w:rFonts w:ascii="Times New Roman" w:hAnsi="Times New Roman" w:cs="Times New Roman"/>
          <w:sz w:val="22"/>
          <w:szCs w:val="22"/>
        </w:rPr>
        <w:t>3524 Miskolc, Klapka György utca 58.</w:t>
      </w:r>
    </w:p>
    <w:p w14:paraId="095BF3CA" w14:textId="77777777" w:rsidR="001B77E7" w:rsidRDefault="001B77E7" w:rsidP="007129F6">
      <w:pPr>
        <w:jc w:val="both"/>
        <w:rPr>
          <w:rFonts w:ascii="Times New Roman" w:hAnsi="Times New Roman" w:cs="Times New Roman"/>
          <w:sz w:val="22"/>
          <w:szCs w:val="22"/>
        </w:rPr>
      </w:pPr>
    </w:p>
    <w:p w14:paraId="60B7692C" w14:textId="0F8AB2B2" w:rsidR="001B77E7" w:rsidRDefault="001B77E7" w:rsidP="007129F6">
      <w:pPr>
        <w:jc w:val="both"/>
        <w:rPr>
          <w:rFonts w:ascii="Times New Roman" w:hAnsi="Times New Roman" w:cs="Times New Roman"/>
          <w:sz w:val="22"/>
          <w:szCs w:val="22"/>
        </w:rPr>
      </w:pPr>
      <w:r>
        <w:rPr>
          <w:rFonts w:ascii="Times New Roman" w:hAnsi="Times New Roman" w:cs="Times New Roman"/>
          <w:sz w:val="22"/>
          <w:szCs w:val="22"/>
        </w:rPr>
        <w:t xml:space="preserve">Név: </w:t>
      </w:r>
      <w:r w:rsidRPr="001B77E7">
        <w:rPr>
          <w:rFonts w:ascii="Times New Roman" w:hAnsi="Times New Roman" w:cs="Times New Roman"/>
          <w:b/>
          <w:bCs/>
          <w:sz w:val="22"/>
          <w:szCs w:val="22"/>
        </w:rPr>
        <w:t>DFP Kereskedelmi és Szolgáltató Korlátolt Felelősségű Társaság</w:t>
      </w:r>
    </w:p>
    <w:p w14:paraId="3FC7C721" w14:textId="21402ED0" w:rsidR="001B77E7" w:rsidRDefault="001B77E7" w:rsidP="007129F6">
      <w:pPr>
        <w:jc w:val="both"/>
        <w:rPr>
          <w:rFonts w:ascii="Times New Roman" w:hAnsi="Times New Roman" w:cs="Times New Roman"/>
          <w:sz w:val="22"/>
          <w:szCs w:val="22"/>
        </w:rPr>
      </w:pPr>
      <w:r>
        <w:rPr>
          <w:rFonts w:ascii="Times New Roman" w:hAnsi="Times New Roman" w:cs="Times New Roman"/>
          <w:sz w:val="22"/>
          <w:szCs w:val="22"/>
        </w:rPr>
        <w:t xml:space="preserve">Cím: </w:t>
      </w:r>
      <w:r w:rsidRPr="001B77E7">
        <w:rPr>
          <w:rFonts w:ascii="Times New Roman" w:hAnsi="Times New Roman" w:cs="Times New Roman"/>
          <w:sz w:val="22"/>
          <w:szCs w:val="22"/>
        </w:rPr>
        <w:t>2094 Nagykovácsi, Gerecse utca 2</w:t>
      </w:r>
    </w:p>
    <w:p w14:paraId="1A74B605" w14:textId="77777777" w:rsidR="00707EFD" w:rsidRDefault="00707EFD" w:rsidP="007129F6">
      <w:pPr>
        <w:jc w:val="both"/>
        <w:rPr>
          <w:rFonts w:ascii="Times New Roman" w:hAnsi="Times New Roman" w:cs="Times New Roman"/>
          <w:sz w:val="22"/>
          <w:szCs w:val="22"/>
        </w:rPr>
      </w:pPr>
    </w:p>
    <w:p w14:paraId="295E0CCA" w14:textId="73DF29F2" w:rsidR="00707EFD" w:rsidRDefault="00707EFD" w:rsidP="007129F6">
      <w:pPr>
        <w:jc w:val="both"/>
        <w:rPr>
          <w:rFonts w:ascii="Times New Roman" w:hAnsi="Times New Roman" w:cs="Times New Roman"/>
          <w:sz w:val="22"/>
          <w:szCs w:val="22"/>
        </w:rPr>
      </w:pPr>
      <w:r>
        <w:rPr>
          <w:rFonts w:ascii="Times New Roman" w:hAnsi="Times New Roman" w:cs="Times New Roman"/>
          <w:sz w:val="22"/>
          <w:szCs w:val="22"/>
        </w:rPr>
        <w:t xml:space="preserve">Név: </w:t>
      </w:r>
      <w:proofErr w:type="spellStart"/>
      <w:r w:rsidRPr="00707EFD">
        <w:rPr>
          <w:rFonts w:ascii="Times New Roman" w:hAnsi="Times New Roman" w:cs="Times New Roman"/>
          <w:b/>
          <w:bCs/>
          <w:sz w:val="22"/>
          <w:szCs w:val="22"/>
        </w:rPr>
        <w:t>Headwaymakers</w:t>
      </w:r>
      <w:proofErr w:type="spellEnd"/>
      <w:r w:rsidRPr="00707EFD">
        <w:rPr>
          <w:rFonts w:ascii="Times New Roman" w:hAnsi="Times New Roman" w:cs="Times New Roman"/>
          <w:b/>
          <w:bCs/>
          <w:sz w:val="22"/>
          <w:szCs w:val="22"/>
        </w:rPr>
        <w:t xml:space="preserve"> Kft</w:t>
      </w:r>
      <w:r>
        <w:rPr>
          <w:rFonts w:ascii="Times New Roman" w:hAnsi="Times New Roman" w:cs="Times New Roman"/>
          <w:sz w:val="22"/>
          <w:szCs w:val="22"/>
        </w:rPr>
        <w:t>.</w:t>
      </w:r>
    </w:p>
    <w:p w14:paraId="507AE9EB" w14:textId="6DC51D18" w:rsidR="00707EFD" w:rsidRDefault="00707EFD" w:rsidP="007129F6">
      <w:pPr>
        <w:jc w:val="both"/>
        <w:rPr>
          <w:rFonts w:ascii="Times New Roman" w:hAnsi="Times New Roman" w:cs="Times New Roman"/>
          <w:sz w:val="22"/>
          <w:szCs w:val="22"/>
        </w:rPr>
      </w:pPr>
      <w:r>
        <w:rPr>
          <w:rFonts w:ascii="Times New Roman" w:hAnsi="Times New Roman" w:cs="Times New Roman"/>
          <w:sz w:val="22"/>
          <w:szCs w:val="22"/>
        </w:rPr>
        <w:t>Székhely: 1039 Budapest, Toldi utca 6.</w:t>
      </w:r>
    </w:p>
    <w:p w14:paraId="3D22ACDE" w14:textId="77777777" w:rsidR="00707EFD" w:rsidRDefault="00707EFD" w:rsidP="007129F6">
      <w:pPr>
        <w:jc w:val="both"/>
        <w:rPr>
          <w:rFonts w:ascii="Times New Roman" w:hAnsi="Times New Roman" w:cs="Times New Roman"/>
          <w:sz w:val="22"/>
          <w:szCs w:val="22"/>
        </w:rPr>
      </w:pPr>
    </w:p>
    <w:p w14:paraId="4041A251" w14:textId="22D5F1B0" w:rsidR="00707EFD" w:rsidRDefault="00707EFD" w:rsidP="007129F6">
      <w:pPr>
        <w:jc w:val="both"/>
        <w:rPr>
          <w:rFonts w:ascii="Times New Roman" w:hAnsi="Times New Roman" w:cs="Times New Roman"/>
          <w:sz w:val="22"/>
          <w:szCs w:val="22"/>
        </w:rPr>
      </w:pPr>
      <w:r>
        <w:rPr>
          <w:rFonts w:ascii="Times New Roman" w:hAnsi="Times New Roman" w:cs="Times New Roman"/>
          <w:sz w:val="22"/>
          <w:szCs w:val="22"/>
        </w:rPr>
        <w:t xml:space="preserve">Név: </w:t>
      </w:r>
      <w:r w:rsidRPr="00707EFD">
        <w:rPr>
          <w:rFonts w:ascii="Times New Roman" w:hAnsi="Times New Roman" w:cs="Times New Roman"/>
          <w:b/>
          <w:bCs/>
          <w:sz w:val="22"/>
          <w:szCs w:val="22"/>
        </w:rPr>
        <w:t>PIMO Kereskedelmi és Szolgáltató Bt.</w:t>
      </w:r>
    </w:p>
    <w:p w14:paraId="2FC3BBF3" w14:textId="5B192287" w:rsidR="00707EFD" w:rsidRPr="00707EFD" w:rsidRDefault="00707EFD" w:rsidP="007129F6">
      <w:pPr>
        <w:jc w:val="both"/>
        <w:rPr>
          <w:rFonts w:ascii="Times New Roman" w:hAnsi="Times New Roman" w:cs="Times New Roman"/>
          <w:sz w:val="22"/>
          <w:szCs w:val="22"/>
        </w:rPr>
      </w:pPr>
      <w:r>
        <w:rPr>
          <w:rFonts w:ascii="Times New Roman" w:hAnsi="Times New Roman" w:cs="Times New Roman"/>
          <w:sz w:val="22"/>
          <w:szCs w:val="22"/>
        </w:rPr>
        <w:t>Székhely: 1225 Budapest, Petőfi Sándor utca 57.</w:t>
      </w:r>
    </w:p>
    <w:p w14:paraId="53138275" w14:textId="2E8094ED" w:rsidR="00057A0B" w:rsidRPr="007129F6" w:rsidRDefault="00057A0B" w:rsidP="007129F6">
      <w:pPr>
        <w:jc w:val="both"/>
        <w:rPr>
          <w:rFonts w:ascii="Times New Roman" w:hAnsi="Times New Roman" w:cs="Times New Roman"/>
          <w:sz w:val="22"/>
          <w:szCs w:val="22"/>
        </w:rPr>
      </w:pPr>
    </w:p>
    <w:p w14:paraId="2F478BB0" w14:textId="733854DA" w:rsidR="00057A0B" w:rsidRDefault="00057A0B" w:rsidP="007129F6">
      <w:pPr>
        <w:jc w:val="both"/>
        <w:rPr>
          <w:rFonts w:ascii="Times New Roman" w:hAnsi="Times New Roman" w:cs="Times New Roman"/>
          <w:sz w:val="22"/>
          <w:szCs w:val="22"/>
          <w:u w:val="single"/>
        </w:rPr>
      </w:pPr>
      <w:r w:rsidRPr="007129F6">
        <w:rPr>
          <w:rFonts w:ascii="Times New Roman" w:hAnsi="Times New Roman" w:cs="Times New Roman"/>
          <w:sz w:val="22"/>
          <w:szCs w:val="22"/>
          <w:u w:val="single"/>
        </w:rPr>
        <w:t>Az Adatkezelő Honlapjának tárhelyét biztosító társaság</w:t>
      </w:r>
    </w:p>
    <w:p w14:paraId="7AC65436" w14:textId="77777777" w:rsidR="007129F6" w:rsidRPr="007129F6" w:rsidRDefault="007129F6" w:rsidP="007129F6">
      <w:pPr>
        <w:jc w:val="both"/>
        <w:rPr>
          <w:rFonts w:ascii="Times New Roman" w:hAnsi="Times New Roman" w:cs="Times New Roman"/>
          <w:sz w:val="22"/>
          <w:szCs w:val="22"/>
          <w:u w:val="single"/>
        </w:rPr>
      </w:pPr>
    </w:p>
    <w:p w14:paraId="66C6BDB8" w14:textId="77777777" w:rsidR="00057A0B" w:rsidRPr="007129F6" w:rsidRDefault="00057A0B" w:rsidP="007129F6">
      <w:pPr>
        <w:jc w:val="both"/>
        <w:rPr>
          <w:rFonts w:ascii="Times New Roman" w:hAnsi="Times New Roman" w:cs="Times New Roman"/>
          <w:sz w:val="22"/>
          <w:szCs w:val="22"/>
        </w:rPr>
      </w:pPr>
      <w:r w:rsidRPr="007129F6">
        <w:rPr>
          <w:rFonts w:ascii="Times New Roman" w:hAnsi="Times New Roman" w:cs="Times New Roman"/>
          <w:sz w:val="22"/>
          <w:szCs w:val="22"/>
        </w:rPr>
        <w:t xml:space="preserve">Név: </w:t>
      </w:r>
      <w:r w:rsidRPr="007129F6">
        <w:rPr>
          <w:rFonts w:ascii="Times New Roman" w:hAnsi="Times New Roman" w:cs="Times New Roman"/>
          <w:b/>
          <w:bCs/>
          <w:sz w:val="22"/>
          <w:szCs w:val="22"/>
        </w:rPr>
        <w:t xml:space="preserve">Webkontakt Internet </w:t>
      </w:r>
      <w:proofErr w:type="spellStart"/>
      <w:r w:rsidRPr="007129F6">
        <w:rPr>
          <w:rFonts w:ascii="Times New Roman" w:hAnsi="Times New Roman" w:cs="Times New Roman"/>
          <w:b/>
          <w:bCs/>
          <w:sz w:val="22"/>
          <w:szCs w:val="22"/>
        </w:rPr>
        <w:t>Studio</w:t>
      </w:r>
      <w:proofErr w:type="spellEnd"/>
      <w:r w:rsidRPr="007129F6">
        <w:rPr>
          <w:rFonts w:ascii="Times New Roman" w:hAnsi="Times New Roman" w:cs="Times New Roman"/>
          <w:b/>
          <w:bCs/>
          <w:sz w:val="22"/>
          <w:szCs w:val="22"/>
        </w:rPr>
        <w:t xml:space="preserve"> Kft.</w:t>
      </w:r>
    </w:p>
    <w:p w14:paraId="7169336D" w14:textId="77777777" w:rsidR="00057A0B" w:rsidRPr="007129F6" w:rsidRDefault="00057A0B" w:rsidP="007129F6">
      <w:pPr>
        <w:jc w:val="both"/>
        <w:rPr>
          <w:rFonts w:ascii="Times New Roman" w:hAnsi="Times New Roman" w:cs="Times New Roman"/>
          <w:sz w:val="22"/>
          <w:szCs w:val="22"/>
        </w:rPr>
      </w:pPr>
      <w:r w:rsidRPr="007129F6">
        <w:rPr>
          <w:rFonts w:ascii="Times New Roman" w:hAnsi="Times New Roman" w:cs="Times New Roman"/>
          <w:sz w:val="22"/>
          <w:szCs w:val="22"/>
        </w:rPr>
        <w:t>Székhely: 1162 Budapest, Bekecs u. 27</w:t>
      </w:r>
    </w:p>
    <w:p w14:paraId="6BE6D8E7" w14:textId="77777777" w:rsidR="00057A0B" w:rsidRPr="007129F6" w:rsidRDefault="00057A0B" w:rsidP="007129F6">
      <w:pPr>
        <w:jc w:val="both"/>
        <w:rPr>
          <w:rFonts w:ascii="Times New Roman" w:hAnsi="Times New Roman" w:cs="Times New Roman"/>
          <w:sz w:val="22"/>
          <w:szCs w:val="22"/>
        </w:rPr>
      </w:pPr>
      <w:r w:rsidRPr="007129F6">
        <w:rPr>
          <w:rFonts w:ascii="Times New Roman" w:hAnsi="Times New Roman" w:cs="Times New Roman"/>
          <w:sz w:val="22"/>
          <w:szCs w:val="22"/>
        </w:rPr>
        <w:t xml:space="preserve">Az adatvédelmi irányelvekről az alábbi weboldal tartalmaz bővebb felvilágosítást: </w:t>
      </w:r>
      <w:hyperlink r:id="rId7" w:history="1">
        <w:r w:rsidRPr="007129F6">
          <w:rPr>
            <w:rStyle w:val="Hiperhivatkozs"/>
            <w:rFonts w:ascii="Times New Roman" w:hAnsi="Times New Roman" w:cs="Times New Roman"/>
            <w:sz w:val="22"/>
            <w:szCs w:val="22"/>
          </w:rPr>
          <w:t>www.webkontakt.hu</w:t>
        </w:r>
      </w:hyperlink>
    </w:p>
    <w:p w14:paraId="121BFCF3" w14:textId="77777777" w:rsidR="00057A0B" w:rsidRPr="007129F6" w:rsidRDefault="00057A0B" w:rsidP="007129F6">
      <w:pPr>
        <w:jc w:val="both"/>
        <w:rPr>
          <w:rFonts w:ascii="Times New Roman" w:hAnsi="Times New Roman" w:cs="Times New Roman"/>
          <w:sz w:val="22"/>
          <w:szCs w:val="22"/>
        </w:rPr>
      </w:pPr>
      <w:r w:rsidRPr="007129F6">
        <w:rPr>
          <w:rFonts w:ascii="Times New Roman" w:hAnsi="Times New Roman" w:cs="Times New Roman"/>
          <w:sz w:val="22"/>
          <w:szCs w:val="22"/>
        </w:rPr>
        <w:t>Adatkezelés célja: A tárhely és a honlap biztosítása.</w:t>
      </w:r>
    </w:p>
    <w:p w14:paraId="09BAE5F4" w14:textId="77777777" w:rsidR="00E03183" w:rsidRPr="007129F6" w:rsidRDefault="00AE1016" w:rsidP="007129F6">
      <w:pPr>
        <w:jc w:val="both"/>
        <w:rPr>
          <w:rFonts w:ascii="Times New Roman" w:hAnsi="Times New Roman" w:cs="Times New Roman"/>
          <w:sz w:val="22"/>
          <w:szCs w:val="22"/>
        </w:rPr>
      </w:pPr>
      <w:r w:rsidRPr="007129F6">
        <w:rPr>
          <w:rFonts w:ascii="Times New Roman" w:hAnsi="Times New Roman" w:cs="Times New Roman"/>
          <w:sz w:val="22"/>
          <w:szCs w:val="22"/>
        </w:rPr>
        <w:t xml:space="preserve">  </w:t>
      </w:r>
    </w:p>
    <w:p w14:paraId="1E243206" w14:textId="0EC55297" w:rsidR="00AE1016" w:rsidRPr="007129F6" w:rsidRDefault="00057A0B" w:rsidP="007129F6">
      <w:pPr>
        <w:jc w:val="both"/>
        <w:rPr>
          <w:rFonts w:ascii="Times New Roman" w:hAnsi="Times New Roman" w:cs="Times New Roman"/>
          <w:sz w:val="22"/>
          <w:szCs w:val="22"/>
        </w:rPr>
      </w:pPr>
      <w:r w:rsidRPr="007129F6">
        <w:rPr>
          <w:rFonts w:ascii="Times New Roman" w:hAnsi="Times New Roman" w:cs="Times New Roman"/>
          <w:sz w:val="22"/>
          <w:szCs w:val="22"/>
        </w:rPr>
        <w:t>A</w:t>
      </w:r>
      <w:r w:rsidR="00AE1016" w:rsidRPr="007129F6">
        <w:rPr>
          <w:rFonts w:ascii="Times New Roman" w:hAnsi="Times New Roman" w:cs="Times New Roman"/>
          <w:sz w:val="22"/>
          <w:szCs w:val="22"/>
        </w:rPr>
        <w:t>z adatok kizárólag az Európai Unióban található szervereken kerülnek tárolásra</w:t>
      </w:r>
      <w:r w:rsidR="007129F6">
        <w:rPr>
          <w:rFonts w:ascii="Times New Roman" w:hAnsi="Times New Roman" w:cs="Times New Roman"/>
          <w:sz w:val="22"/>
          <w:szCs w:val="22"/>
        </w:rPr>
        <w:t>.</w:t>
      </w:r>
    </w:p>
    <w:p w14:paraId="71BF013C" w14:textId="77777777" w:rsidR="00057A0B" w:rsidRPr="007129F6" w:rsidRDefault="00057A0B" w:rsidP="007129F6">
      <w:pPr>
        <w:jc w:val="both"/>
        <w:rPr>
          <w:rFonts w:ascii="Times New Roman" w:hAnsi="Times New Roman" w:cs="Times New Roman"/>
          <w:sz w:val="22"/>
          <w:szCs w:val="22"/>
        </w:rPr>
      </w:pPr>
    </w:p>
    <w:p w14:paraId="13D310D3" w14:textId="23699F1D" w:rsidR="00AE1016" w:rsidRDefault="00AE1016" w:rsidP="007129F6">
      <w:pPr>
        <w:jc w:val="both"/>
        <w:rPr>
          <w:rFonts w:ascii="Times New Roman" w:hAnsi="Times New Roman" w:cs="Times New Roman"/>
          <w:sz w:val="22"/>
          <w:szCs w:val="22"/>
        </w:rPr>
      </w:pPr>
      <w:r w:rsidRPr="007129F6">
        <w:rPr>
          <w:rFonts w:ascii="Times New Roman" w:hAnsi="Times New Roman" w:cs="Times New Roman"/>
          <w:sz w:val="22"/>
          <w:szCs w:val="22"/>
        </w:rPr>
        <w:t>A</w:t>
      </w:r>
      <w:r w:rsidR="00057A0B" w:rsidRPr="007129F6">
        <w:rPr>
          <w:rFonts w:ascii="Times New Roman" w:hAnsi="Times New Roman" w:cs="Times New Roman"/>
          <w:sz w:val="22"/>
          <w:szCs w:val="22"/>
        </w:rPr>
        <w:t xml:space="preserve">z Adatkezelő </w:t>
      </w:r>
      <w:r w:rsidRPr="007129F6">
        <w:rPr>
          <w:rFonts w:ascii="Times New Roman" w:hAnsi="Times New Roman" w:cs="Times New Roman"/>
          <w:sz w:val="22"/>
          <w:szCs w:val="22"/>
        </w:rPr>
        <w:t xml:space="preserve">szponzorai részére átadhatja a felvételeket. A szponzorok </w:t>
      </w:r>
      <w:proofErr w:type="spellStart"/>
      <w:r w:rsidRPr="007129F6">
        <w:rPr>
          <w:rFonts w:ascii="Times New Roman" w:hAnsi="Times New Roman" w:cs="Times New Roman"/>
          <w:sz w:val="22"/>
          <w:szCs w:val="22"/>
        </w:rPr>
        <w:t>listája</w:t>
      </w:r>
      <w:proofErr w:type="spellEnd"/>
      <w:r w:rsidRPr="007129F6">
        <w:rPr>
          <w:rFonts w:ascii="Times New Roman" w:hAnsi="Times New Roman" w:cs="Times New Roman"/>
          <w:sz w:val="22"/>
          <w:szCs w:val="22"/>
        </w:rPr>
        <w:t xml:space="preserve"> a</w:t>
      </w:r>
      <w:r w:rsidR="0075731B" w:rsidRPr="007129F6">
        <w:rPr>
          <w:rFonts w:ascii="Times New Roman" w:hAnsi="Times New Roman" w:cs="Times New Roman"/>
          <w:sz w:val="22"/>
          <w:szCs w:val="22"/>
        </w:rPr>
        <w:t xml:space="preserve">z Adatkezelő </w:t>
      </w:r>
      <w:r w:rsidRPr="007129F6">
        <w:rPr>
          <w:rFonts w:ascii="Times New Roman" w:hAnsi="Times New Roman" w:cs="Times New Roman"/>
          <w:sz w:val="22"/>
          <w:szCs w:val="22"/>
        </w:rPr>
        <w:t>weboldal</w:t>
      </w:r>
      <w:r w:rsidR="0075731B" w:rsidRPr="007129F6">
        <w:rPr>
          <w:rFonts w:ascii="Times New Roman" w:hAnsi="Times New Roman" w:cs="Times New Roman"/>
          <w:sz w:val="22"/>
          <w:szCs w:val="22"/>
        </w:rPr>
        <w:t>án</w:t>
      </w:r>
      <w:r w:rsidRPr="007129F6">
        <w:rPr>
          <w:rFonts w:ascii="Times New Roman" w:hAnsi="Times New Roman" w:cs="Times New Roman"/>
          <w:sz w:val="22"/>
          <w:szCs w:val="22"/>
        </w:rPr>
        <w:t xml:space="preserve"> </w:t>
      </w:r>
      <w:proofErr w:type="spellStart"/>
      <w:r w:rsidRPr="007129F6">
        <w:rPr>
          <w:rFonts w:ascii="Times New Roman" w:hAnsi="Times New Roman" w:cs="Times New Roman"/>
          <w:sz w:val="22"/>
          <w:szCs w:val="22"/>
        </w:rPr>
        <w:t>elérhetőek</w:t>
      </w:r>
      <w:proofErr w:type="spellEnd"/>
      <w:r w:rsidRPr="007129F6">
        <w:rPr>
          <w:rFonts w:ascii="Times New Roman" w:hAnsi="Times New Roman" w:cs="Times New Roman"/>
          <w:sz w:val="22"/>
          <w:szCs w:val="22"/>
        </w:rPr>
        <w:t>.</w:t>
      </w:r>
    </w:p>
    <w:p w14:paraId="2CD2728A" w14:textId="77777777" w:rsidR="007129F6" w:rsidRPr="007129F6" w:rsidRDefault="007129F6" w:rsidP="007129F6">
      <w:pPr>
        <w:jc w:val="both"/>
        <w:rPr>
          <w:rFonts w:ascii="Times New Roman" w:hAnsi="Times New Roman" w:cs="Times New Roman"/>
          <w:sz w:val="22"/>
          <w:szCs w:val="22"/>
        </w:rPr>
      </w:pPr>
    </w:p>
    <w:p w14:paraId="23391877" w14:textId="2080E7DC" w:rsidR="00AE1016" w:rsidRPr="007129F6" w:rsidRDefault="00AE1016" w:rsidP="007129F6">
      <w:pPr>
        <w:jc w:val="both"/>
        <w:rPr>
          <w:rFonts w:ascii="Times New Roman" w:hAnsi="Times New Roman" w:cs="Times New Roman"/>
          <w:sz w:val="22"/>
          <w:szCs w:val="22"/>
        </w:rPr>
      </w:pPr>
      <w:r w:rsidRPr="007129F6">
        <w:rPr>
          <w:rFonts w:ascii="Times New Roman" w:hAnsi="Times New Roman" w:cs="Times New Roman"/>
          <w:sz w:val="22"/>
          <w:szCs w:val="22"/>
          <w:u w:val="single"/>
        </w:rPr>
        <w:t>A Felvételek felhasználása, nyilvánosságra hozatala</w:t>
      </w:r>
    </w:p>
    <w:p w14:paraId="0F86CFEE" w14:textId="77777777" w:rsidR="0075731B" w:rsidRPr="007129F6" w:rsidRDefault="0075731B" w:rsidP="007129F6">
      <w:pPr>
        <w:jc w:val="both"/>
        <w:rPr>
          <w:rFonts w:ascii="Times New Roman" w:hAnsi="Times New Roman" w:cs="Times New Roman"/>
          <w:sz w:val="22"/>
          <w:szCs w:val="22"/>
        </w:rPr>
      </w:pPr>
    </w:p>
    <w:p w14:paraId="606C4E57" w14:textId="09F08E97" w:rsidR="00AE1016" w:rsidRPr="007129F6" w:rsidRDefault="00AE1016" w:rsidP="007129F6">
      <w:pPr>
        <w:jc w:val="both"/>
        <w:rPr>
          <w:rFonts w:ascii="Times New Roman" w:hAnsi="Times New Roman" w:cs="Times New Roman"/>
          <w:sz w:val="22"/>
          <w:szCs w:val="22"/>
        </w:rPr>
      </w:pPr>
      <w:r w:rsidRPr="007129F6">
        <w:rPr>
          <w:rFonts w:ascii="Times New Roman" w:hAnsi="Times New Roman" w:cs="Times New Roman"/>
          <w:sz w:val="22"/>
          <w:szCs w:val="22"/>
        </w:rPr>
        <w:t xml:space="preserve">A Felvételek által tartalmazott személyes adatok kizárólag </w:t>
      </w:r>
      <w:r w:rsidR="0075731B" w:rsidRPr="007129F6">
        <w:rPr>
          <w:rFonts w:ascii="Times New Roman" w:hAnsi="Times New Roman" w:cs="Times New Roman"/>
          <w:sz w:val="22"/>
          <w:szCs w:val="22"/>
        </w:rPr>
        <w:t xml:space="preserve">a promóciós anyagok </w:t>
      </w:r>
      <w:r w:rsidRPr="007129F6">
        <w:rPr>
          <w:rFonts w:ascii="Times New Roman" w:hAnsi="Times New Roman" w:cs="Times New Roman"/>
          <w:sz w:val="22"/>
          <w:szCs w:val="22"/>
        </w:rPr>
        <w:t xml:space="preserve">jelen dokumentum szerinti előállítása és nyilvánosságra hozatala körében kerülnek kezelésre. Kizárólag olyan </w:t>
      </w:r>
      <w:r w:rsidR="007129F6">
        <w:rPr>
          <w:rFonts w:ascii="Times New Roman" w:hAnsi="Times New Roman" w:cs="Times New Roman"/>
          <w:sz w:val="22"/>
          <w:szCs w:val="22"/>
        </w:rPr>
        <w:t>F</w:t>
      </w:r>
      <w:r w:rsidR="0075731B" w:rsidRPr="007129F6">
        <w:rPr>
          <w:rFonts w:ascii="Times New Roman" w:hAnsi="Times New Roman" w:cs="Times New Roman"/>
          <w:sz w:val="22"/>
          <w:szCs w:val="22"/>
        </w:rPr>
        <w:t xml:space="preserve">elvétel </w:t>
      </w:r>
      <w:r w:rsidRPr="007129F6">
        <w:rPr>
          <w:rFonts w:ascii="Times New Roman" w:hAnsi="Times New Roman" w:cs="Times New Roman"/>
          <w:sz w:val="22"/>
          <w:szCs w:val="22"/>
        </w:rPr>
        <w:t>kerül előállításra és nyilvánosságra hozatalra, ami az érintetteket az adott Rendezvényen való részvétel körében az érintettek számára általában előre látható magatartások során, szituációkban és kontextusokban szemlélteti, azzal, hogy az érintettre általánosságban és a</w:t>
      </w:r>
      <w:r w:rsidR="0075731B" w:rsidRPr="007129F6">
        <w:rPr>
          <w:rFonts w:ascii="Times New Roman" w:hAnsi="Times New Roman" w:cs="Times New Roman"/>
          <w:sz w:val="22"/>
          <w:szCs w:val="22"/>
        </w:rPr>
        <w:t>z Adatkezelő</w:t>
      </w:r>
      <w:r w:rsidRPr="007129F6">
        <w:rPr>
          <w:rFonts w:ascii="Times New Roman" w:hAnsi="Times New Roman" w:cs="Times New Roman"/>
          <w:sz w:val="22"/>
          <w:szCs w:val="22"/>
        </w:rPr>
        <w:t xml:space="preserve"> számára nyilvánvalóan hátrányos felvételek nem kerülnek ide. A korábban létrehozott és nyilvánosságra hozott </w:t>
      </w:r>
      <w:r w:rsidR="0075731B" w:rsidRPr="007129F6">
        <w:rPr>
          <w:rFonts w:ascii="Times New Roman" w:hAnsi="Times New Roman" w:cs="Times New Roman"/>
          <w:sz w:val="22"/>
          <w:szCs w:val="22"/>
        </w:rPr>
        <w:t xml:space="preserve">felvételek </w:t>
      </w:r>
      <w:r w:rsidRPr="007129F6">
        <w:rPr>
          <w:rFonts w:ascii="Times New Roman" w:hAnsi="Times New Roman" w:cs="Times New Roman"/>
          <w:sz w:val="22"/>
          <w:szCs w:val="22"/>
        </w:rPr>
        <w:t xml:space="preserve">egyes része, elemei (ideértve akár külön a kép és a hangfelvételt is) további </w:t>
      </w:r>
      <w:r w:rsidR="0075731B" w:rsidRPr="007129F6">
        <w:rPr>
          <w:rFonts w:ascii="Times New Roman" w:hAnsi="Times New Roman" w:cs="Times New Roman"/>
          <w:sz w:val="22"/>
          <w:szCs w:val="22"/>
        </w:rPr>
        <w:t xml:space="preserve">promóciós anyagok </w:t>
      </w:r>
      <w:r w:rsidRPr="007129F6">
        <w:rPr>
          <w:rFonts w:ascii="Times New Roman" w:hAnsi="Times New Roman" w:cs="Times New Roman"/>
          <w:sz w:val="22"/>
          <w:szCs w:val="22"/>
        </w:rPr>
        <w:t xml:space="preserve">is felhasználásra kerülhetnek. A </w:t>
      </w:r>
      <w:r w:rsidR="0075731B" w:rsidRPr="007129F6">
        <w:rPr>
          <w:rFonts w:ascii="Times New Roman" w:hAnsi="Times New Roman" w:cs="Times New Roman"/>
          <w:sz w:val="22"/>
          <w:szCs w:val="22"/>
        </w:rPr>
        <w:t xml:space="preserve">promóciós anyagok </w:t>
      </w:r>
      <w:r w:rsidRPr="007129F6">
        <w:rPr>
          <w:rFonts w:ascii="Times New Roman" w:hAnsi="Times New Roman" w:cs="Times New Roman"/>
          <w:sz w:val="22"/>
          <w:szCs w:val="22"/>
        </w:rPr>
        <w:t>felhasználásra kerülő Felvételek az alábbi okokból és módokon, a</w:t>
      </w:r>
      <w:r w:rsidR="0075731B" w:rsidRPr="007129F6">
        <w:rPr>
          <w:rFonts w:ascii="Times New Roman" w:hAnsi="Times New Roman" w:cs="Times New Roman"/>
          <w:sz w:val="22"/>
          <w:szCs w:val="22"/>
        </w:rPr>
        <w:t>z Adatkezelő</w:t>
      </w:r>
      <w:r w:rsidRPr="007129F6">
        <w:rPr>
          <w:rFonts w:ascii="Times New Roman" w:hAnsi="Times New Roman" w:cs="Times New Roman"/>
          <w:sz w:val="22"/>
          <w:szCs w:val="22"/>
        </w:rPr>
        <w:t xml:space="preserve"> jóhiszemű és az érintettek érdekeit nem sértő belátása szerint kerülhetnek módosításra:</w:t>
      </w:r>
    </w:p>
    <w:p w14:paraId="360659E4" w14:textId="77777777" w:rsidR="00AE1016" w:rsidRPr="007129F6" w:rsidRDefault="00AE1016" w:rsidP="007129F6">
      <w:pPr>
        <w:jc w:val="both"/>
        <w:rPr>
          <w:rFonts w:ascii="Times New Roman" w:hAnsi="Times New Roman" w:cs="Times New Roman"/>
          <w:sz w:val="22"/>
          <w:szCs w:val="22"/>
        </w:rPr>
      </w:pPr>
      <w:r w:rsidRPr="007129F6">
        <w:rPr>
          <w:rFonts w:ascii="Times New Roman" w:hAnsi="Times New Roman" w:cs="Times New Roman"/>
          <w:sz w:val="22"/>
          <w:szCs w:val="22"/>
        </w:rPr>
        <w:t>● esztétikai okokból a képfelvétel élessége, színmélysége;</w:t>
      </w:r>
    </w:p>
    <w:p w14:paraId="2CB34417" w14:textId="3A8491DF" w:rsidR="00AE1016" w:rsidRPr="007129F6" w:rsidRDefault="00AE1016" w:rsidP="007129F6">
      <w:pPr>
        <w:jc w:val="both"/>
        <w:rPr>
          <w:rFonts w:ascii="Times New Roman" w:hAnsi="Times New Roman" w:cs="Times New Roman"/>
          <w:sz w:val="22"/>
          <w:szCs w:val="22"/>
        </w:rPr>
      </w:pPr>
      <w:r w:rsidRPr="007129F6">
        <w:rPr>
          <w:rFonts w:ascii="Times New Roman" w:hAnsi="Times New Roman" w:cs="Times New Roman"/>
          <w:sz w:val="22"/>
          <w:szCs w:val="22"/>
        </w:rPr>
        <w:t xml:space="preserve">● a Felvételen feltűnő márkajelzés vagy a </w:t>
      </w:r>
      <w:r w:rsidR="0075731B" w:rsidRPr="007129F6">
        <w:rPr>
          <w:rFonts w:ascii="Times New Roman" w:hAnsi="Times New Roman" w:cs="Times New Roman"/>
          <w:sz w:val="22"/>
          <w:szCs w:val="22"/>
        </w:rPr>
        <w:t>Játékszín</w:t>
      </w:r>
      <w:r w:rsidRPr="007129F6">
        <w:rPr>
          <w:rFonts w:ascii="Times New Roman" w:hAnsi="Times New Roman" w:cs="Times New Roman"/>
          <w:sz w:val="22"/>
          <w:szCs w:val="22"/>
        </w:rPr>
        <w:t>-en kívüli vállalkozásra utalás, azok kitakarása végett;</w:t>
      </w:r>
    </w:p>
    <w:p w14:paraId="09D2599F" w14:textId="77777777" w:rsidR="00AE1016" w:rsidRPr="007129F6" w:rsidRDefault="00AE1016" w:rsidP="007129F6">
      <w:pPr>
        <w:jc w:val="both"/>
        <w:rPr>
          <w:rFonts w:ascii="Times New Roman" w:hAnsi="Times New Roman" w:cs="Times New Roman"/>
          <w:sz w:val="22"/>
          <w:szCs w:val="22"/>
        </w:rPr>
      </w:pPr>
      <w:r w:rsidRPr="007129F6">
        <w:rPr>
          <w:rFonts w:ascii="Times New Roman" w:hAnsi="Times New Roman" w:cs="Times New Roman"/>
          <w:sz w:val="22"/>
          <w:szCs w:val="22"/>
        </w:rPr>
        <w:t>● sértő tartalmak, azok kitakarása végett.</w:t>
      </w:r>
    </w:p>
    <w:p w14:paraId="5B2849A5" w14:textId="77777777" w:rsidR="0075731B" w:rsidRPr="007129F6" w:rsidRDefault="0075731B" w:rsidP="007129F6">
      <w:pPr>
        <w:jc w:val="both"/>
        <w:rPr>
          <w:rFonts w:ascii="Times New Roman" w:hAnsi="Times New Roman" w:cs="Times New Roman"/>
          <w:sz w:val="22"/>
          <w:szCs w:val="22"/>
        </w:rPr>
      </w:pPr>
    </w:p>
    <w:p w14:paraId="65C4E5E7" w14:textId="6FE9CEB2" w:rsidR="00AE1016" w:rsidRPr="007129F6" w:rsidRDefault="00AE1016" w:rsidP="007129F6">
      <w:pPr>
        <w:jc w:val="both"/>
        <w:rPr>
          <w:rFonts w:ascii="Times New Roman" w:hAnsi="Times New Roman" w:cs="Times New Roman"/>
          <w:sz w:val="22"/>
          <w:szCs w:val="22"/>
        </w:rPr>
      </w:pPr>
      <w:r w:rsidRPr="007129F6">
        <w:rPr>
          <w:rFonts w:ascii="Times New Roman" w:hAnsi="Times New Roman" w:cs="Times New Roman"/>
          <w:sz w:val="22"/>
          <w:szCs w:val="22"/>
        </w:rPr>
        <w:t xml:space="preserve">A </w:t>
      </w:r>
      <w:r w:rsidR="007129F6">
        <w:rPr>
          <w:rFonts w:ascii="Times New Roman" w:hAnsi="Times New Roman" w:cs="Times New Roman"/>
          <w:sz w:val="22"/>
          <w:szCs w:val="22"/>
        </w:rPr>
        <w:t>F</w:t>
      </w:r>
      <w:r w:rsidR="0075731B" w:rsidRPr="007129F6">
        <w:rPr>
          <w:rFonts w:ascii="Times New Roman" w:hAnsi="Times New Roman" w:cs="Times New Roman"/>
          <w:sz w:val="22"/>
          <w:szCs w:val="22"/>
        </w:rPr>
        <w:t xml:space="preserve">elvételek </w:t>
      </w:r>
      <w:r w:rsidRPr="007129F6">
        <w:rPr>
          <w:rFonts w:ascii="Times New Roman" w:hAnsi="Times New Roman" w:cs="Times New Roman"/>
          <w:sz w:val="22"/>
          <w:szCs w:val="22"/>
        </w:rPr>
        <w:t>az alábbi módokon kerülhetnek nyilvánosságra hozatalra a</w:t>
      </w:r>
      <w:r w:rsidR="0075731B" w:rsidRPr="007129F6">
        <w:rPr>
          <w:rFonts w:ascii="Times New Roman" w:hAnsi="Times New Roman" w:cs="Times New Roman"/>
          <w:sz w:val="22"/>
          <w:szCs w:val="22"/>
        </w:rPr>
        <w:t xml:space="preserve">z Adatkezelő </w:t>
      </w:r>
      <w:r w:rsidRPr="007129F6">
        <w:rPr>
          <w:rFonts w:ascii="Times New Roman" w:hAnsi="Times New Roman" w:cs="Times New Roman"/>
          <w:sz w:val="22"/>
          <w:szCs w:val="22"/>
        </w:rPr>
        <w:t>jelen dokumentum közzétételekor hatályos gyakorlata szerint:</w:t>
      </w:r>
    </w:p>
    <w:p w14:paraId="27FCDDAA" w14:textId="2E39D740" w:rsidR="00AE1016" w:rsidRPr="007129F6" w:rsidRDefault="00AE1016" w:rsidP="007129F6">
      <w:pPr>
        <w:jc w:val="both"/>
        <w:rPr>
          <w:rFonts w:ascii="Times New Roman" w:hAnsi="Times New Roman" w:cs="Times New Roman"/>
          <w:sz w:val="22"/>
          <w:szCs w:val="22"/>
        </w:rPr>
      </w:pPr>
      <w:r w:rsidRPr="007129F6">
        <w:rPr>
          <w:rFonts w:ascii="Times New Roman" w:hAnsi="Times New Roman" w:cs="Times New Roman"/>
          <w:sz w:val="22"/>
          <w:szCs w:val="22"/>
        </w:rPr>
        <w:t>● a Rendezvények, illetve a</w:t>
      </w:r>
      <w:r w:rsidR="0075731B" w:rsidRPr="007129F6">
        <w:rPr>
          <w:rFonts w:ascii="Times New Roman" w:hAnsi="Times New Roman" w:cs="Times New Roman"/>
          <w:sz w:val="22"/>
          <w:szCs w:val="22"/>
        </w:rPr>
        <w:t>z Adatkezelő</w:t>
      </w:r>
      <w:r w:rsidRPr="007129F6">
        <w:rPr>
          <w:rFonts w:ascii="Times New Roman" w:hAnsi="Times New Roman" w:cs="Times New Roman"/>
          <w:sz w:val="22"/>
          <w:szCs w:val="22"/>
        </w:rPr>
        <w:t xml:space="preserve"> mindenkori reklámjai</w:t>
      </w:r>
    </w:p>
    <w:p w14:paraId="2AD09AF3" w14:textId="7C038006" w:rsidR="00AE1016" w:rsidRPr="007129F6" w:rsidRDefault="00AE1016" w:rsidP="007129F6">
      <w:pPr>
        <w:jc w:val="both"/>
        <w:rPr>
          <w:rFonts w:ascii="Times New Roman" w:hAnsi="Times New Roman" w:cs="Times New Roman"/>
          <w:sz w:val="22"/>
          <w:szCs w:val="22"/>
        </w:rPr>
      </w:pPr>
      <w:r w:rsidRPr="007129F6">
        <w:rPr>
          <w:rFonts w:ascii="Times New Roman" w:hAnsi="Times New Roman" w:cs="Times New Roman"/>
          <w:sz w:val="22"/>
          <w:szCs w:val="22"/>
        </w:rPr>
        <w:t>● a</w:t>
      </w:r>
      <w:r w:rsidR="00F72028" w:rsidRPr="007129F6">
        <w:rPr>
          <w:rFonts w:ascii="Times New Roman" w:hAnsi="Times New Roman" w:cs="Times New Roman"/>
          <w:sz w:val="22"/>
          <w:szCs w:val="22"/>
        </w:rPr>
        <w:t>z Adatkezelő</w:t>
      </w:r>
      <w:r w:rsidRPr="007129F6">
        <w:rPr>
          <w:rFonts w:ascii="Times New Roman" w:hAnsi="Times New Roman" w:cs="Times New Roman"/>
          <w:sz w:val="22"/>
          <w:szCs w:val="22"/>
        </w:rPr>
        <w:t xml:space="preserve"> rendelkezésére álló és általa elérhető online felületeken, közösségi médiában.</w:t>
      </w:r>
    </w:p>
    <w:p w14:paraId="0BB7DC6C" w14:textId="77777777" w:rsidR="00F72028" w:rsidRPr="007129F6" w:rsidRDefault="00F72028" w:rsidP="007129F6">
      <w:pPr>
        <w:jc w:val="both"/>
        <w:rPr>
          <w:rFonts w:ascii="Times New Roman" w:hAnsi="Times New Roman" w:cs="Times New Roman"/>
          <w:sz w:val="22"/>
          <w:szCs w:val="22"/>
        </w:rPr>
      </w:pPr>
    </w:p>
    <w:p w14:paraId="5110689B" w14:textId="77777777" w:rsidR="00E243C9" w:rsidRDefault="00E243C9" w:rsidP="007129F6">
      <w:pPr>
        <w:jc w:val="both"/>
        <w:rPr>
          <w:rFonts w:ascii="Times New Roman" w:hAnsi="Times New Roman" w:cs="Times New Roman"/>
          <w:sz w:val="22"/>
          <w:szCs w:val="22"/>
          <w:u w:val="single"/>
        </w:rPr>
      </w:pPr>
    </w:p>
    <w:p w14:paraId="1FD52E1A" w14:textId="1CCF2022" w:rsidR="00AE1016" w:rsidRPr="007129F6" w:rsidRDefault="00AE1016" w:rsidP="007129F6">
      <w:pPr>
        <w:jc w:val="both"/>
        <w:rPr>
          <w:rFonts w:ascii="Times New Roman" w:hAnsi="Times New Roman" w:cs="Times New Roman"/>
          <w:sz w:val="22"/>
          <w:szCs w:val="22"/>
          <w:u w:val="single"/>
        </w:rPr>
      </w:pPr>
      <w:r w:rsidRPr="007129F6">
        <w:rPr>
          <w:rFonts w:ascii="Times New Roman" w:hAnsi="Times New Roman" w:cs="Times New Roman"/>
          <w:sz w:val="22"/>
          <w:szCs w:val="22"/>
          <w:u w:val="single"/>
        </w:rPr>
        <w:t>Adatbiztonság</w:t>
      </w:r>
    </w:p>
    <w:p w14:paraId="0C33E68A" w14:textId="77777777" w:rsidR="007129F6" w:rsidRPr="007129F6" w:rsidRDefault="007129F6" w:rsidP="007129F6">
      <w:pPr>
        <w:jc w:val="both"/>
        <w:rPr>
          <w:rFonts w:ascii="Times New Roman" w:hAnsi="Times New Roman" w:cs="Times New Roman"/>
          <w:sz w:val="22"/>
          <w:szCs w:val="22"/>
        </w:rPr>
      </w:pPr>
    </w:p>
    <w:p w14:paraId="50565C68" w14:textId="5896AFE5" w:rsidR="00AE1016" w:rsidRPr="007129F6" w:rsidRDefault="00AE1016" w:rsidP="007129F6">
      <w:pPr>
        <w:jc w:val="both"/>
        <w:rPr>
          <w:rFonts w:ascii="Times New Roman" w:hAnsi="Times New Roman" w:cs="Times New Roman"/>
          <w:sz w:val="22"/>
          <w:szCs w:val="22"/>
        </w:rPr>
      </w:pPr>
      <w:r w:rsidRPr="007129F6">
        <w:rPr>
          <w:rFonts w:ascii="Times New Roman" w:hAnsi="Times New Roman" w:cs="Times New Roman"/>
          <w:sz w:val="22"/>
          <w:szCs w:val="22"/>
        </w:rPr>
        <w:t>A</w:t>
      </w:r>
      <w:r w:rsidR="00F72028" w:rsidRPr="007129F6">
        <w:rPr>
          <w:rFonts w:ascii="Times New Roman" w:hAnsi="Times New Roman" w:cs="Times New Roman"/>
          <w:sz w:val="22"/>
          <w:szCs w:val="22"/>
        </w:rPr>
        <w:t xml:space="preserve">z Adatkezelő </w:t>
      </w:r>
      <w:r w:rsidRPr="007129F6">
        <w:rPr>
          <w:rFonts w:ascii="Times New Roman" w:hAnsi="Times New Roman" w:cs="Times New Roman"/>
          <w:sz w:val="22"/>
          <w:szCs w:val="22"/>
        </w:rPr>
        <w:t>által megtett adatbiztonsági intézkedésekről a</w:t>
      </w:r>
      <w:r w:rsidR="00F72028" w:rsidRPr="007129F6">
        <w:rPr>
          <w:rFonts w:ascii="Times New Roman" w:hAnsi="Times New Roman" w:cs="Times New Roman"/>
          <w:sz w:val="22"/>
          <w:szCs w:val="22"/>
        </w:rPr>
        <w:t xml:space="preserve">z Adatkezelő az </w:t>
      </w:r>
      <w:r w:rsidRPr="007129F6">
        <w:rPr>
          <w:rFonts w:ascii="Times New Roman" w:hAnsi="Times New Roman" w:cs="Times New Roman"/>
          <w:sz w:val="22"/>
          <w:szCs w:val="22"/>
        </w:rPr>
        <w:t xml:space="preserve">alábbi linken található Általános adatvédelmi szabályzatának Adatbiztonsági intézkedésekről szóló </w:t>
      </w:r>
      <w:r w:rsidR="00F72028" w:rsidRPr="007129F6">
        <w:rPr>
          <w:rFonts w:ascii="Times New Roman" w:hAnsi="Times New Roman" w:cs="Times New Roman"/>
          <w:sz w:val="22"/>
          <w:szCs w:val="22"/>
        </w:rPr>
        <w:t>14</w:t>
      </w:r>
      <w:r w:rsidRPr="007129F6">
        <w:rPr>
          <w:rFonts w:ascii="Times New Roman" w:hAnsi="Times New Roman" w:cs="Times New Roman"/>
          <w:sz w:val="22"/>
          <w:szCs w:val="22"/>
        </w:rPr>
        <w:t xml:space="preserve">. fejezetében ad bővebb tájékoztatást: </w:t>
      </w:r>
      <w:hyperlink r:id="rId8" w:history="1">
        <w:r w:rsidR="007129F6" w:rsidRPr="00392051">
          <w:rPr>
            <w:rStyle w:val="Hiperhivatkozs"/>
            <w:rFonts w:ascii="Times New Roman" w:hAnsi="Times New Roman" w:cs="Times New Roman"/>
            <w:sz w:val="22"/>
            <w:szCs w:val="22"/>
          </w:rPr>
          <w:t>https://www.jatekszin.hu/adatkezelesi-szabalyzat/</w:t>
        </w:r>
      </w:hyperlink>
      <w:r w:rsidR="007129F6">
        <w:rPr>
          <w:rFonts w:ascii="Times New Roman" w:hAnsi="Times New Roman" w:cs="Times New Roman"/>
          <w:sz w:val="22"/>
          <w:szCs w:val="22"/>
        </w:rPr>
        <w:t xml:space="preserve"> </w:t>
      </w:r>
    </w:p>
    <w:p w14:paraId="514AC130" w14:textId="77777777" w:rsidR="00F72028" w:rsidRPr="007129F6" w:rsidRDefault="00F72028" w:rsidP="007129F6">
      <w:pPr>
        <w:jc w:val="both"/>
        <w:rPr>
          <w:rFonts w:ascii="Times New Roman" w:hAnsi="Times New Roman" w:cs="Times New Roman"/>
          <w:sz w:val="22"/>
          <w:szCs w:val="22"/>
        </w:rPr>
      </w:pPr>
    </w:p>
    <w:p w14:paraId="1C23EE21" w14:textId="77777777" w:rsidR="00AE1016" w:rsidRPr="007129F6" w:rsidRDefault="00AE1016" w:rsidP="007129F6">
      <w:pPr>
        <w:jc w:val="both"/>
        <w:rPr>
          <w:rFonts w:ascii="Times New Roman" w:hAnsi="Times New Roman" w:cs="Times New Roman"/>
          <w:sz w:val="22"/>
          <w:szCs w:val="22"/>
          <w:u w:val="single"/>
        </w:rPr>
      </w:pPr>
      <w:r w:rsidRPr="007129F6">
        <w:rPr>
          <w:rFonts w:ascii="Times New Roman" w:hAnsi="Times New Roman" w:cs="Times New Roman"/>
          <w:sz w:val="22"/>
          <w:szCs w:val="22"/>
          <w:u w:val="single"/>
        </w:rPr>
        <w:t>Az Ön jogai az adatkezeléssel kapcsolatban</w:t>
      </w:r>
    </w:p>
    <w:p w14:paraId="2AC3C6AD" w14:textId="77777777" w:rsidR="007129F6" w:rsidRPr="007129F6" w:rsidRDefault="007129F6" w:rsidP="007129F6">
      <w:pPr>
        <w:jc w:val="both"/>
        <w:rPr>
          <w:rFonts w:ascii="Times New Roman" w:hAnsi="Times New Roman" w:cs="Times New Roman"/>
          <w:sz w:val="22"/>
          <w:szCs w:val="22"/>
        </w:rPr>
      </w:pPr>
    </w:p>
    <w:p w14:paraId="2973347E" w14:textId="20030ED5" w:rsidR="00AE1016" w:rsidRDefault="00AE1016" w:rsidP="007129F6">
      <w:pPr>
        <w:jc w:val="both"/>
        <w:rPr>
          <w:rFonts w:ascii="Times New Roman" w:hAnsi="Times New Roman" w:cs="Times New Roman"/>
          <w:sz w:val="22"/>
          <w:szCs w:val="22"/>
        </w:rPr>
      </w:pPr>
      <w:r w:rsidRPr="007129F6">
        <w:rPr>
          <w:rFonts w:ascii="Times New Roman" w:hAnsi="Times New Roman" w:cs="Times New Roman"/>
          <w:sz w:val="22"/>
          <w:szCs w:val="22"/>
        </w:rPr>
        <w:t xml:space="preserve">Az </w:t>
      </w:r>
      <w:r w:rsidR="007129F6">
        <w:rPr>
          <w:rFonts w:ascii="Times New Roman" w:hAnsi="Times New Roman" w:cs="Times New Roman"/>
          <w:sz w:val="22"/>
          <w:szCs w:val="22"/>
        </w:rPr>
        <w:t>É</w:t>
      </w:r>
      <w:r w:rsidRPr="007129F6">
        <w:rPr>
          <w:rFonts w:ascii="Times New Roman" w:hAnsi="Times New Roman" w:cs="Times New Roman"/>
          <w:sz w:val="22"/>
          <w:szCs w:val="22"/>
        </w:rPr>
        <w:t>rintett az adatkezelés időtartama alatt bármikor tájékoztatást kérhet a személyes adatai kezelésére vonatkozóan, kérelmezheti a személyes adatokhoz való hozzáférést (az adatkezelés folyamatban van-e, illetve ha igen, akkor milyen célból, jogalapon stb.). A</w:t>
      </w:r>
      <w:r w:rsidR="00F72028" w:rsidRPr="007129F6">
        <w:rPr>
          <w:rFonts w:ascii="Times New Roman" w:hAnsi="Times New Roman" w:cs="Times New Roman"/>
          <w:sz w:val="22"/>
          <w:szCs w:val="22"/>
        </w:rPr>
        <w:t xml:space="preserve">z Adatkezelő </w:t>
      </w:r>
      <w:r w:rsidRPr="007129F6">
        <w:rPr>
          <w:rFonts w:ascii="Times New Roman" w:hAnsi="Times New Roman" w:cs="Times New Roman"/>
          <w:sz w:val="22"/>
          <w:szCs w:val="22"/>
        </w:rPr>
        <w:t>a kért információkat és tájékoztatást díjmentesen biztosítja, azzal, hogy amennyiben az érintett kérelme egyértelműen megalapozatlan vagy – különösen ismétlődő jellege miatt – túlzó, a</w:t>
      </w:r>
      <w:r w:rsidR="00F72028" w:rsidRPr="007129F6">
        <w:rPr>
          <w:rFonts w:ascii="Times New Roman" w:hAnsi="Times New Roman" w:cs="Times New Roman"/>
          <w:sz w:val="22"/>
          <w:szCs w:val="22"/>
        </w:rPr>
        <w:t xml:space="preserve">z Adatkezelő </w:t>
      </w:r>
      <w:r w:rsidRPr="007129F6">
        <w:rPr>
          <w:rFonts w:ascii="Times New Roman" w:hAnsi="Times New Roman" w:cs="Times New Roman"/>
          <w:sz w:val="22"/>
          <w:szCs w:val="22"/>
        </w:rPr>
        <w:t>figyelemmel a kért információ vagy tájékoztatás nyújtásával vagy a kért intézkedés meghozatalával járó adminisztratív költségekre észszerű összegű díjat számolhat fel, vagy megtagadhatja a kérelem alapján történő intézkedést.</w:t>
      </w:r>
    </w:p>
    <w:p w14:paraId="73645B42" w14:textId="77777777" w:rsidR="007129F6" w:rsidRPr="007129F6" w:rsidRDefault="007129F6" w:rsidP="007129F6">
      <w:pPr>
        <w:jc w:val="both"/>
        <w:rPr>
          <w:rFonts w:ascii="Times New Roman" w:hAnsi="Times New Roman" w:cs="Times New Roman"/>
          <w:sz w:val="22"/>
          <w:szCs w:val="22"/>
        </w:rPr>
      </w:pPr>
    </w:p>
    <w:p w14:paraId="43B18AB5" w14:textId="50B94FA8" w:rsidR="00AE1016" w:rsidRPr="007129F6" w:rsidRDefault="00AE1016" w:rsidP="007129F6">
      <w:pPr>
        <w:jc w:val="both"/>
        <w:rPr>
          <w:rFonts w:ascii="Times New Roman" w:hAnsi="Times New Roman" w:cs="Times New Roman"/>
          <w:sz w:val="22"/>
          <w:szCs w:val="22"/>
        </w:rPr>
      </w:pPr>
      <w:r w:rsidRPr="007129F6">
        <w:rPr>
          <w:rFonts w:ascii="Times New Roman" w:hAnsi="Times New Roman" w:cs="Times New Roman"/>
          <w:sz w:val="22"/>
          <w:szCs w:val="22"/>
        </w:rPr>
        <w:t>A</w:t>
      </w:r>
      <w:r w:rsidR="00F72028" w:rsidRPr="007129F6">
        <w:rPr>
          <w:rFonts w:ascii="Times New Roman" w:hAnsi="Times New Roman" w:cs="Times New Roman"/>
          <w:sz w:val="22"/>
          <w:szCs w:val="22"/>
        </w:rPr>
        <w:t xml:space="preserve">z Adatkezelő </w:t>
      </w:r>
      <w:r w:rsidRPr="007129F6">
        <w:rPr>
          <w:rFonts w:ascii="Times New Roman" w:hAnsi="Times New Roman" w:cs="Times New Roman"/>
          <w:sz w:val="22"/>
          <w:szCs w:val="22"/>
        </w:rPr>
        <w:t>indokolatlan késedelem nélkül, de mindenféleképpen a kérelem beérkezésétől számított egy hónapon belül tájékoztatja az érintett a jelen tájékoztatóban rögzített jogok gyakorlásával kapcsolatos érintetti kérelem nyomán hozott intézkedésekről. Szükség esetén, figyelembe véve a kérelem összetettségét és a kérelmek számát, ez a határidő további két hónappal meghosszabbítható. A határidő meghosszabbításáról a</w:t>
      </w:r>
      <w:r w:rsidR="00F72028" w:rsidRPr="007129F6">
        <w:rPr>
          <w:rFonts w:ascii="Times New Roman" w:hAnsi="Times New Roman" w:cs="Times New Roman"/>
          <w:sz w:val="22"/>
          <w:szCs w:val="22"/>
        </w:rPr>
        <w:t xml:space="preserve">z Adatkezelő </w:t>
      </w:r>
      <w:r w:rsidRPr="007129F6">
        <w:rPr>
          <w:rFonts w:ascii="Times New Roman" w:hAnsi="Times New Roman" w:cs="Times New Roman"/>
          <w:sz w:val="22"/>
          <w:szCs w:val="22"/>
        </w:rPr>
        <w:t>a késedelem okainak megjelölésével a kérelem kézhezvételétől számított egy hónapon belül tájékoztatja az érintettet. Ha az érintett elektronikus úton nyújtotta be a kérelmet, a tájékoztatás lehetőség szerint elektronikus úton kerül megadásra, kivéve, ha az érintett azt másként kéri.</w:t>
      </w:r>
    </w:p>
    <w:p w14:paraId="0D231FCB" w14:textId="77777777" w:rsidR="00AE1016" w:rsidRPr="007129F6" w:rsidRDefault="00AE1016" w:rsidP="007129F6">
      <w:pPr>
        <w:jc w:val="both"/>
        <w:rPr>
          <w:rFonts w:ascii="Times New Roman" w:hAnsi="Times New Roman" w:cs="Times New Roman"/>
          <w:sz w:val="22"/>
          <w:szCs w:val="22"/>
        </w:rPr>
      </w:pPr>
      <w:r w:rsidRPr="007129F6">
        <w:rPr>
          <w:rFonts w:ascii="Times New Roman" w:hAnsi="Times New Roman" w:cs="Times New Roman"/>
          <w:sz w:val="22"/>
          <w:szCs w:val="22"/>
        </w:rPr>
        <w:t>Az adatok helyesbítéséhez való jog – a kezelt adat jellegénél fogva – nem vagy csak korlátozottan gyakorolható. Az érintett a GDPR 17-18. cikkében foglaltak szerint jogosult kérni az adatok törlését vagy kezelésének korlátozását.</w:t>
      </w:r>
    </w:p>
    <w:p w14:paraId="34BC2AB7" w14:textId="77777777" w:rsidR="00F72028" w:rsidRPr="007129F6" w:rsidRDefault="00F72028" w:rsidP="007129F6">
      <w:pPr>
        <w:jc w:val="both"/>
        <w:rPr>
          <w:rFonts w:ascii="Times New Roman" w:hAnsi="Times New Roman" w:cs="Times New Roman"/>
          <w:sz w:val="22"/>
          <w:szCs w:val="22"/>
        </w:rPr>
      </w:pPr>
    </w:p>
    <w:p w14:paraId="178760A7" w14:textId="1E68C78D" w:rsidR="00AE1016" w:rsidRPr="007129F6" w:rsidRDefault="00AE1016" w:rsidP="007129F6">
      <w:pPr>
        <w:jc w:val="both"/>
        <w:rPr>
          <w:rFonts w:ascii="Times New Roman" w:hAnsi="Times New Roman" w:cs="Times New Roman"/>
          <w:sz w:val="22"/>
          <w:szCs w:val="22"/>
          <w:u w:val="single"/>
        </w:rPr>
      </w:pPr>
      <w:r w:rsidRPr="007129F6">
        <w:rPr>
          <w:rFonts w:ascii="Times New Roman" w:hAnsi="Times New Roman" w:cs="Times New Roman"/>
          <w:sz w:val="22"/>
          <w:szCs w:val="22"/>
          <w:u w:val="single"/>
        </w:rPr>
        <w:t>Jogorvoslati lehetőségek</w:t>
      </w:r>
    </w:p>
    <w:p w14:paraId="6B2360E4" w14:textId="77777777" w:rsidR="007129F6" w:rsidRDefault="007129F6" w:rsidP="007129F6">
      <w:pPr>
        <w:jc w:val="both"/>
        <w:rPr>
          <w:rFonts w:ascii="Times New Roman" w:hAnsi="Times New Roman" w:cs="Times New Roman"/>
          <w:sz w:val="22"/>
          <w:szCs w:val="22"/>
        </w:rPr>
      </w:pPr>
    </w:p>
    <w:p w14:paraId="3F939918" w14:textId="6C0DDEA5" w:rsidR="00AE1016" w:rsidRPr="007129F6" w:rsidRDefault="00AE1016" w:rsidP="007129F6">
      <w:pPr>
        <w:jc w:val="both"/>
        <w:rPr>
          <w:rFonts w:ascii="Times New Roman" w:hAnsi="Times New Roman" w:cs="Times New Roman"/>
          <w:sz w:val="22"/>
          <w:szCs w:val="22"/>
        </w:rPr>
      </w:pPr>
      <w:r w:rsidRPr="007129F6">
        <w:rPr>
          <w:rFonts w:ascii="Times New Roman" w:hAnsi="Times New Roman" w:cs="Times New Roman"/>
          <w:sz w:val="22"/>
          <w:szCs w:val="22"/>
        </w:rPr>
        <w:t>Amennyiben Ön szerint a</w:t>
      </w:r>
      <w:r w:rsidR="00F72028" w:rsidRPr="007129F6">
        <w:rPr>
          <w:rFonts w:ascii="Times New Roman" w:hAnsi="Times New Roman" w:cs="Times New Roman"/>
          <w:sz w:val="22"/>
          <w:szCs w:val="22"/>
        </w:rPr>
        <w:t xml:space="preserve">z Adatkezelő </w:t>
      </w:r>
      <w:r w:rsidRPr="007129F6">
        <w:rPr>
          <w:rFonts w:ascii="Times New Roman" w:hAnsi="Times New Roman" w:cs="Times New Roman"/>
          <w:sz w:val="22"/>
          <w:szCs w:val="22"/>
        </w:rPr>
        <w:t xml:space="preserve">megsértette valamely, az adatkezelésre vonatkozó törvényi rendelkezést, akkor az Ön által vélelmezett jogellenes adatkezelés megszüntetése érdekében kérjük, forduljon elsősorban hozzánk, </w:t>
      </w:r>
      <w:r w:rsidR="00EE6BA4" w:rsidRPr="007129F6">
        <w:rPr>
          <w:rFonts w:ascii="Times New Roman" w:hAnsi="Times New Roman" w:cs="Times New Roman"/>
          <w:sz w:val="22"/>
          <w:szCs w:val="22"/>
        </w:rPr>
        <w:t>i</w:t>
      </w:r>
      <w:r w:rsidR="00EE6BA4" w:rsidRPr="007129F6">
        <w:rPr>
          <w:rStyle w:val="Hiperhivatkozs"/>
          <w:rFonts w:ascii="Times New Roman" w:hAnsi="Times New Roman" w:cs="Times New Roman"/>
          <w:sz w:val="22"/>
          <w:szCs w:val="22"/>
        </w:rPr>
        <w:t>nfo@jatekszin.hu</w:t>
      </w:r>
      <w:r w:rsidRPr="007129F6">
        <w:rPr>
          <w:rFonts w:ascii="Times New Roman" w:hAnsi="Times New Roman" w:cs="Times New Roman"/>
          <w:sz w:val="22"/>
          <w:szCs w:val="22"/>
        </w:rPr>
        <w:t xml:space="preserve"> e-mail címre vagy a</w:t>
      </w:r>
      <w:r w:rsidR="00AB71BF" w:rsidRPr="007129F6">
        <w:rPr>
          <w:rFonts w:ascii="Times New Roman" w:hAnsi="Times New Roman" w:cs="Times New Roman"/>
          <w:sz w:val="22"/>
          <w:szCs w:val="22"/>
        </w:rPr>
        <w:t xml:space="preserve">z Adatkezelő </w:t>
      </w:r>
      <w:r w:rsidRPr="007129F6">
        <w:rPr>
          <w:rFonts w:ascii="Times New Roman" w:hAnsi="Times New Roman" w:cs="Times New Roman"/>
          <w:sz w:val="22"/>
          <w:szCs w:val="22"/>
        </w:rPr>
        <w:t>székhelyére címzett levelében.</w:t>
      </w:r>
    </w:p>
    <w:p w14:paraId="1C6510ED" w14:textId="77777777" w:rsidR="00AE1016" w:rsidRPr="007129F6" w:rsidRDefault="00AE1016" w:rsidP="007129F6">
      <w:pPr>
        <w:jc w:val="both"/>
        <w:rPr>
          <w:rFonts w:ascii="Times New Roman" w:hAnsi="Times New Roman" w:cs="Times New Roman"/>
          <w:sz w:val="22"/>
          <w:szCs w:val="22"/>
        </w:rPr>
      </w:pPr>
      <w:r w:rsidRPr="007129F6">
        <w:rPr>
          <w:rFonts w:ascii="Times New Roman" w:hAnsi="Times New Roman" w:cs="Times New Roman"/>
          <w:sz w:val="22"/>
          <w:szCs w:val="22"/>
        </w:rPr>
        <w:t>Ennek eredménytelensége esetén, az Ön által vélelmezett jogellenes adatkezelés megszüntetése érdekében a Nemzeti Adatvédelmi és Információszabadság Hatóság (NAIH) eljárását kezdeményezheti (levelezési cím: H-1055 Budapest, Falk Miksa utca 9-11.; e-mail: ugyfelszolgalat@naih.hu), illetve bírósághoz fordulhat. A per elbírálása a törvényszék hatáskörébe tartozik. A per – az érintett választása szerint – az érintett lakóhelye vagy tartózkodási helye szerinti törvényszék előtt is megindítható.</w:t>
      </w:r>
    </w:p>
    <w:p w14:paraId="58070EB7" w14:textId="3B208B3F" w:rsidR="00044BDC" w:rsidRPr="007129F6" w:rsidRDefault="00044BDC" w:rsidP="007129F6">
      <w:pPr>
        <w:jc w:val="both"/>
        <w:rPr>
          <w:rFonts w:ascii="Times New Roman" w:hAnsi="Times New Roman" w:cs="Times New Roman"/>
          <w:sz w:val="22"/>
          <w:szCs w:val="22"/>
        </w:rPr>
      </w:pPr>
    </w:p>
    <w:sectPr w:rsidR="00044BDC" w:rsidRPr="007129F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4FD90" w14:textId="77777777" w:rsidR="00C3355D" w:rsidRDefault="00C3355D" w:rsidP="00656713">
      <w:r>
        <w:separator/>
      </w:r>
    </w:p>
  </w:endnote>
  <w:endnote w:type="continuationSeparator" w:id="0">
    <w:p w14:paraId="4B329BEA" w14:textId="77777777" w:rsidR="00C3355D" w:rsidRDefault="00C3355D" w:rsidP="00656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115312"/>
      <w:docPartObj>
        <w:docPartGallery w:val="Page Numbers (Bottom of Page)"/>
        <w:docPartUnique/>
      </w:docPartObj>
    </w:sdtPr>
    <w:sdtContent>
      <w:p w14:paraId="4DD97AA1" w14:textId="2812943A" w:rsidR="00656713" w:rsidRDefault="00656713">
        <w:pPr>
          <w:pStyle w:val="llb"/>
          <w:jc w:val="center"/>
        </w:pPr>
        <w:r>
          <w:fldChar w:fldCharType="begin"/>
        </w:r>
        <w:r>
          <w:instrText>PAGE   \* MERGEFORMAT</w:instrText>
        </w:r>
        <w:r>
          <w:fldChar w:fldCharType="separate"/>
        </w:r>
        <w:r>
          <w:t>2</w:t>
        </w:r>
        <w:r>
          <w:fldChar w:fldCharType="end"/>
        </w:r>
      </w:p>
    </w:sdtContent>
  </w:sdt>
  <w:p w14:paraId="759665CF" w14:textId="77777777" w:rsidR="00656713" w:rsidRDefault="00656713">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319A4" w14:textId="77777777" w:rsidR="00C3355D" w:rsidRDefault="00C3355D" w:rsidP="00656713">
      <w:r>
        <w:separator/>
      </w:r>
    </w:p>
  </w:footnote>
  <w:footnote w:type="continuationSeparator" w:id="0">
    <w:p w14:paraId="1A934AA5" w14:textId="77777777" w:rsidR="00C3355D" w:rsidRDefault="00C3355D" w:rsidP="006567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016"/>
    <w:rsid w:val="00044BDC"/>
    <w:rsid w:val="0005158A"/>
    <w:rsid w:val="00057A0B"/>
    <w:rsid w:val="00132F25"/>
    <w:rsid w:val="0019090E"/>
    <w:rsid w:val="001B77E7"/>
    <w:rsid w:val="0025306A"/>
    <w:rsid w:val="00285CF3"/>
    <w:rsid w:val="0029412F"/>
    <w:rsid w:val="002D73D7"/>
    <w:rsid w:val="00343D84"/>
    <w:rsid w:val="0038376E"/>
    <w:rsid w:val="003B13A3"/>
    <w:rsid w:val="003F3933"/>
    <w:rsid w:val="004A6D33"/>
    <w:rsid w:val="004D29EF"/>
    <w:rsid w:val="004F566D"/>
    <w:rsid w:val="005B4D26"/>
    <w:rsid w:val="00656713"/>
    <w:rsid w:val="00707EFD"/>
    <w:rsid w:val="007129F6"/>
    <w:rsid w:val="007429C2"/>
    <w:rsid w:val="0075731B"/>
    <w:rsid w:val="0086049C"/>
    <w:rsid w:val="008839E2"/>
    <w:rsid w:val="008B19DF"/>
    <w:rsid w:val="00972B81"/>
    <w:rsid w:val="00AB71BF"/>
    <w:rsid w:val="00AE1016"/>
    <w:rsid w:val="00BA37D1"/>
    <w:rsid w:val="00BD0046"/>
    <w:rsid w:val="00C3355D"/>
    <w:rsid w:val="00E03183"/>
    <w:rsid w:val="00E243C9"/>
    <w:rsid w:val="00E659AF"/>
    <w:rsid w:val="00E80BAE"/>
    <w:rsid w:val="00EE6BA4"/>
    <w:rsid w:val="00F7202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BD3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8B19DF"/>
    <w:rPr>
      <w:color w:val="0563C1" w:themeColor="hyperlink"/>
      <w:u w:val="single"/>
    </w:rPr>
  </w:style>
  <w:style w:type="character" w:styleId="Feloldatlanmegemlts">
    <w:name w:val="Unresolved Mention"/>
    <w:basedOn w:val="Bekezdsalapbettpusa"/>
    <w:uiPriority w:val="99"/>
    <w:semiHidden/>
    <w:unhideWhenUsed/>
    <w:rsid w:val="008B19DF"/>
    <w:rPr>
      <w:color w:val="605E5C"/>
      <w:shd w:val="clear" w:color="auto" w:fill="E1DFDD"/>
    </w:rPr>
  </w:style>
  <w:style w:type="character" w:styleId="Jegyzethivatkozs">
    <w:name w:val="annotation reference"/>
    <w:basedOn w:val="Bekezdsalapbettpusa"/>
    <w:uiPriority w:val="99"/>
    <w:semiHidden/>
    <w:unhideWhenUsed/>
    <w:rsid w:val="007429C2"/>
    <w:rPr>
      <w:sz w:val="16"/>
      <w:szCs w:val="16"/>
    </w:rPr>
  </w:style>
  <w:style w:type="paragraph" w:styleId="Jegyzetszveg">
    <w:name w:val="annotation text"/>
    <w:basedOn w:val="Norml"/>
    <w:link w:val="JegyzetszvegChar"/>
    <w:uiPriority w:val="99"/>
    <w:unhideWhenUsed/>
    <w:rsid w:val="007429C2"/>
    <w:rPr>
      <w:sz w:val="20"/>
      <w:szCs w:val="20"/>
    </w:rPr>
  </w:style>
  <w:style w:type="character" w:customStyle="1" w:styleId="JegyzetszvegChar">
    <w:name w:val="Jegyzetszöveg Char"/>
    <w:basedOn w:val="Bekezdsalapbettpusa"/>
    <w:link w:val="Jegyzetszveg"/>
    <w:uiPriority w:val="99"/>
    <w:rsid w:val="007429C2"/>
    <w:rPr>
      <w:sz w:val="20"/>
      <w:szCs w:val="20"/>
    </w:rPr>
  </w:style>
  <w:style w:type="paragraph" w:styleId="Megjegyzstrgya">
    <w:name w:val="annotation subject"/>
    <w:basedOn w:val="Jegyzetszveg"/>
    <w:next w:val="Jegyzetszveg"/>
    <w:link w:val="MegjegyzstrgyaChar"/>
    <w:uiPriority w:val="99"/>
    <w:semiHidden/>
    <w:unhideWhenUsed/>
    <w:rsid w:val="007429C2"/>
    <w:rPr>
      <w:b/>
      <w:bCs/>
    </w:rPr>
  </w:style>
  <w:style w:type="character" w:customStyle="1" w:styleId="MegjegyzstrgyaChar">
    <w:name w:val="Megjegyzés tárgya Char"/>
    <w:basedOn w:val="JegyzetszvegChar"/>
    <w:link w:val="Megjegyzstrgya"/>
    <w:uiPriority w:val="99"/>
    <w:semiHidden/>
    <w:rsid w:val="007429C2"/>
    <w:rPr>
      <w:b/>
      <w:bCs/>
      <w:sz w:val="20"/>
      <w:szCs w:val="20"/>
    </w:rPr>
  </w:style>
  <w:style w:type="character" w:styleId="Mrltotthiperhivatkozs">
    <w:name w:val="FollowedHyperlink"/>
    <w:basedOn w:val="Bekezdsalapbettpusa"/>
    <w:uiPriority w:val="99"/>
    <w:semiHidden/>
    <w:unhideWhenUsed/>
    <w:rsid w:val="00BA37D1"/>
    <w:rPr>
      <w:color w:val="954F72" w:themeColor="followedHyperlink"/>
      <w:u w:val="single"/>
    </w:rPr>
  </w:style>
  <w:style w:type="paragraph" w:styleId="Vltozat">
    <w:name w:val="Revision"/>
    <w:hidden/>
    <w:uiPriority w:val="99"/>
    <w:semiHidden/>
    <w:rsid w:val="0029412F"/>
  </w:style>
  <w:style w:type="paragraph" w:styleId="lfej">
    <w:name w:val="header"/>
    <w:basedOn w:val="Norml"/>
    <w:link w:val="lfejChar"/>
    <w:uiPriority w:val="99"/>
    <w:unhideWhenUsed/>
    <w:rsid w:val="00656713"/>
    <w:pPr>
      <w:tabs>
        <w:tab w:val="center" w:pos="4513"/>
        <w:tab w:val="right" w:pos="9026"/>
      </w:tabs>
    </w:pPr>
  </w:style>
  <w:style w:type="character" w:customStyle="1" w:styleId="lfejChar">
    <w:name w:val="Élőfej Char"/>
    <w:basedOn w:val="Bekezdsalapbettpusa"/>
    <w:link w:val="lfej"/>
    <w:uiPriority w:val="99"/>
    <w:rsid w:val="00656713"/>
  </w:style>
  <w:style w:type="paragraph" w:styleId="llb">
    <w:name w:val="footer"/>
    <w:basedOn w:val="Norml"/>
    <w:link w:val="llbChar"/>
    <w:uiPriority w:val="99"/>
    <w:unhideWhenUsed/>
    <w:rsid w:val="00656713"/>
    <w:pPr>
      <w:tabs>
        <w:tab w:val="center" w:pos="4513"/>
        <w:tab w:val="right" w:pos="9026"/>
      </w:tabs>
    </w:pPr>
  </w:style>
  <w:style w:type="character" w:customStyle="1" w:styleId="llbChar">
    <w:name w:val="Élőláb Char"/>
    <w:basedOn w:val="Bekezdsalapbettpusa"/>
    <w:link w:val="llb"/>
    <w:uiPriority w:val="99"/>
    <w:rsid w:val="00656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956197">
      <w:bodyDiv w:val="1"/>
      <w:marLeft w:val="0"/>
      <w:marRight w:val="0"/>
      <w:marTop w:val="0"/>
      <w:marBottom w:val="0"/>
      <w:divBdr>
        <w:top w:val="none" w:sz="0" w:space="0" w:color="auto"/>
        <w:left w:val="none" w:sz="0" w:space="0" w:color="auto"/>
        <w:bottom w:val="none" w:sz="0" w:space="0" w:color="auto"/>
        <w:right w:val="none" w:sz="0" w:space="0" w:color="auto"/>
      </w:divBdr>
      <w:divsChild>
        <w:div w:id="284964829">
          <w:marLeft w:val="0"/>
          <w:marRight w:val="0"/>
          <w:marTop w:val="0"/>
          <w:marBottom w:val="0"/>
          <w:divBdr>
            <w:top w:val="none" w:sz="0" w:space="0" w:color="auto"/>
            <w:left w:val="none" w:sz="0" w:space="0" w:color="auto"/>
            <w:bottom w:val="none" w:sz="0" w:space="0" w:color="auto"/>
            <w:right w:val="none" w:sz="0" w:space="0" w:color="auto"/>
          </w:divBdr>
          <w:divsChild>
            <w:div w:id="1423917711">
              <w:marLeft w:val="0"/>
              <w:marRight w:val="0"/>
              <w:marTop w:val="0"/>
              <w:marBottom w:val="0"/>
              <w:divBdr>
                <w:top w:val="none" w:sz="0" w:space="0" w:color="auto"/>
                <w:left w:val="none" w:sz="0" w:space="0" w:color="auto"/>
                <w:bottom w:val="none" w:sz="0" w:space="0" w:color="auto"/>
                <w:right w:val="none" w:sz="0" w:space="0" w:color="auto"/>
              </w:divBdr>
              <w:divsChild>
                <w:div w:id="346903130">
                  <w:marLeft w:val="0"/>
                  <w:marRight w:val="0"/>
                  <w:marTop w:val="0"/>
                  <w:marBottom w:val="0"/>
                  <w:divBdr>
                    <w:top w:val="none" w:sz="0" w:space="0" w:color="auto"/>
                    <w:left w:val="none" w:sz="0" w:space="0" w:color="auto"/>
                    <w:bottom w:val="none" w:sz="0" w:space="0" w:color="auto"/>
                    <w:right w:val="none" w:sz="0" w:space="0" w:color="auto"/>
                  </w:divBdr>
                </w:div>
              </w:divsChild>
            </w:div>
            <w:div w:id="2087606696">
              <w:marLeft w:val="0"/>
              <w:marRight w:val="0"/>
              <w:marTop w:val="0"/>
              <w:marBottom w:val="0"/>
              <w:divBdr>
                <w:top w:val="none" w:sz="0" w:space="0" w:color="auto"/>
                <w:left w:val="none" w:sz="0" w:space="0" w:color="auto"/>
                <w:bottom w:val="none" w:sz="0" w:space="0" w:color="auto"/>
                <w:right w:val="none" w:sz="0" w:space="0" w:color="auto"/>
              </w:divBdr>
              <w:divsChild>
                <w:div w:id="636496328">
                  <w:marLeft w:val="0"/>
                  <w:marRight w:val="0"/>
                  <w:marTop w:val="0"/>
                  <w:marBottom w:val="0"/>
                  <w:divBdr>
                    <w:top w:val="none" w:sz="0" w:space="0" w:color="auto"/>
                    <w:left w:val="none" w:sz="0" w:space="0" w:color="auto"/>
                    <w:bottom w:val="none" w:sz="0" w:space="0" w:color="auto"/>
                    <w:right w:val="none" w:sz="0" w:space="0" w:color="auto"/>
                  </w:divBdr>
                </w:div>
              </w:divsChild>
            </w:div>
            <w:div w:id="2096054053">
              <w:marLeft w:val="0"/>
              <w:marRight w:val="0"/>
              <w:marTop w:val="0"/>
              <w:marBottom w:val="0"/>
              <w:divBdr>
                <w:top w:val="none" w:sz="0" w:space="0" w:color="auto"/>
                <w:left w:val="none" w:sz="0" w:space="0" w:color="auto"/>
                <w:bottom w:val="none" w:sz="0" w:space="0" w:color="auto"/>
                <w:right w:val="none" w:sz="0" w:space="0" w:color="auto"/>
              </w:divBdr>
              <w:divsChild>
                <w:div w:id="378434680">
                  <w:marLeft w:val="0"/>
                  <w:marRight w:val="0"/>
                  <w:marTop w:val="0"/>
                  <w:marBottom w:val="0"/>
                  <w:divBdr>
                    <w:top w:val="none" w:sz="0" w:space="0" w:color="auto"/>
                    <w:left w:val="none" w:sz="0" w:space="0" w:color="auto"/>
                    <w:bottom w:val="none" w:sz="0" w:space="0" w:color="auto"/>
                    <w:right w:val="none" w:sz="0" w:space="0" w:color="auto"/>
                  </w:divBdr>
                </w:div>
                <w:div w:id="1009024435">
                  <w:marLeft w:val="0"/>
                  <w:marRight w:val="0"/>
                  <w:marTop w:val="0"/>
                  <w:marBottom w:val="0"/>
                  <w:divBdr>
                    <w:top w:val="none" w:sz="0" w:space="0" w:color="auto"/>
                    <w:left w:val="none" w:sz="0" w:space="0" w:color="auto"/>
                    <w:bottom w:val="none" w:sz="0" w:space="0" w:color="auto"/>
                    <w:right w:val="none" w:sz="0" w:space="0" w:color="auto"/>
                  </w:divBdr>
                </w:div>
                <w:div w:id="1510288760">
                  <w:marLeft w:val="0"/>
                  <w:marRight w:val="0"/>
                  <w:marTop w:val="0"/>
                  <w:marBottom w:val="0"/>
                  <w:divBdr>
                    <w:top w:val="none" w:sz="0" w:space="0" w:color="auto"/>
                    <w:left w:val="none" w:sz="0" w:space="0" w:color="auto"/>
                    <w:bottom w:val="none" w:sz="0" w:space="0" w:color="auto"/>
                    <w:right w:val="none" w:sz="0" w:space="0" w:color="auto"/>
                  </w:divBdr>
                </w:div>
                <w:div w:id="200574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558">
          <w:marLeft w:val="0"/>
          <w:marRight w:val="0"/>
          <w:marTop w:val="0"/>
          <w:marBottom w:val="0"/>
          <w:divBdr>
            <w:top w:val="none" w:sz="0" w:space="0" w:color="auto"/>
            <w:left w:val="none" w:sz="0" w:space="0" w:color="auto"/>
            <w:bottom w:val="none" w:sz="0" w:space="0" w:color="auto"/>
            <w:right w:val="none" w:sz="0" w:space="0" w:color="auto"/>
          </w:divBdr>
          <w:divsChild>
            <w:div w:id="160170839">
              <w:marLeft w:val="0"/>
              <w:marRight w:val="0"/>
              <w:marTop w:val="0"/>
              <w:marBottom w:val="0"/>
              <w:divBdr>
                <w:top w:val="none" w:sz="0" w:space="0" w:color="auto"/>
                <w:left w:val="none" w:sz="0" w:space="0" w:color="auto"/>
                <w:bottom w:val="none" w:sz="0" w:space="0" w:color="auto"/>
                <w:right w:val="none" w:sz="0" w:space="0" w:color="auto"/>
              </w:divBdr>
              <w:divsChild>
                <w:div w:id="184373169">
                  <w:marLeft w:val="0"/>
                  <w:marRight w:val="0"/>
                  <w:marTop w:val="0"/>
                  <w:marBottom w:val="0"/>
                  <w:divBdr>
                    <w:top w:val="none" w:sz="0" w:space="0" w:color="auto"/>
                    <w:left w:val="none" w:sz="0" w:space="0" w:color="auto"/>
                    <w:bottom w:val="none" w:sz="0" w:space="0" w:color="auto"/>
                    <w:right w:val="none" w:sz="0" w:space="0" w:color="auto"/>
                  </w:divBdr>
                </w:div>
                <w:div w:id="1197699197">
                  <w:marLeft w:val="0"/>
                  <w:marRight w:val="0"/>
                  <w:marTop w:val="0"/>
                  <w:marBottom w:val="0"/>
                  <w:divBdr>
                    <w:top w:val="none" w:sz="0" w:space="0" w:color="auto"/>
                    <w:left w:val="none" w:sz="0" w:space="0" w:color="auto"/>
                    <w:bottom w:val="none" w:sz="0" w:space="0" w:color="auto"/>
                    <w:right w:val="none" w:sz="0" w:space="0" w:color="auto"/>
                  </w:divBdr>
                </w:div>
              </w:divsChild>
            </w:div>
            <w:div w:id="900218020">
              <w:marLeft w:val="0"/>
              <w:marRight w:val="0"/>
              <w:marTop w:val="0"/>
              <w:marBottom w:val="0"/>
              <w:divBdr>
                <w:top w:val="none" w:sz="0" w:space="0" w:color="auto"/>
                <w:left w:val="none" w:sz="0" w:space="0" w:color="auto"/>
                <w:bottom w:val="none" w:sz="0" w:space="0" w:color="auto"/>
                <w:right w:val="none" w:sz="0" w:space="0" w:color="auto"/>
              </w:divBdr>
              <w:divsChild>
                <w:div w:id="706490993">
                  <w:marLeft w:val="0"/>
                  <w:marRight w:val="0"/>
                  <w:marTop w:val="0"/>
                  <w:marBottom w:val="0"/>
                  <w:divBdr>
                    <w:top w:val="none" w:sz="0" w:space="0" w:color="auto"/>
                    <w:left w:val="none" w:sz="0" w:space="0" w:color="auto"/>
                    <w:bottom w:val="none" w:sz="0" w:space="0" w:color="auto"/>
                    <w:right w:val="none" w:sz="0" w:space="0" w:color="auto"/>
                  </w:divBdr>
                </w:div>
              </w:divsChild>
            </w:div>
            <w:div w:id="929653857">
              <w:marLeft w:val="0"/>
              <w:marRight w:val="0"/>
              <w:marTop w:val="0"/>
              <w:marBottom w:val="0"/>
              <w:divBdr>
                <w:top w:val="none" w:sz="0" w:space="0" w:color="auto"/>
                <w:left w:val="none" w:sz="0" w:space="0" w:color="auto"/>
                <w:bottom w:val="none" w:sz="0" w:space="0" w:color="auto"/>
                <w:right w:val="none" w:sz="0" w:space="0" w:color="auto"/>
              </w:divBdr>
              <w:divsChild>
                <w:div w:id="1958874755">
                  <w:marLeft w:val="0"/>
                  <w:marRight w:val="0"/>
                  <w:marTop w:val="0"/>
                  <w:marBottom w:val="0"/>
                  <w:divBdr>
                    <w:top w:val="none" w:sz="0" w:space="0" w:color="auto"/>
                    <w:left w:val="none" w:sz="0" w:space="0" w:color="auto"/>
                    <w:bottom w:val="none" w:sz="0" w:space="0" w:color="auto"/>
                    <w:right w:val="none" w:sz="0" w:space="0" w:color="auto"/>
                  </w:divBdr>
                </w:div>
              </w:divsChild>
            </w:div>
            <w:div w:id="1167285534">
              <w:marLeft w:val="0"/>
              <w:marRight w:val="0"/>
              <w:marTop w:val="0"/>
              <w:marBottom w:val="0"/>
              <w:divBdr>
                <w:top w:val="none" w:sz="0" w:space="0" w:color="auto"/>
                <w:left w:val="none" w:sz="0" w:space="0" w:color="auto"/>
                <w:bottom w:val="none" w:sz="0" w:space="0" w:color="auto"/>
                <w:right w:val="none" w:sz="0" w:space="0" w:color="auto"/>
              </w:divBdr>
              <w:divsChild>
                <w:div w:id="11490708">
                  <w:marLeft w:val="0"/>
                  <w:marRight w:val="0"/>
                  <w:marTop w:val="0"/>
                  <w:marBottom w:val="0"/>
                  <w:divBdr>
                    <w:top w:val="none" w:sz="0" w:space="0" w:color="auto"/>
                    <w:left w:val="none" w:sz="0" w:space="0" w:color="auto"/>
                    <w:bottom w:val="none" w:sz="0" w:space="0" w:color="auto"/>
                    <w:right w:val="none" w:sz="0" w:space="0" w:color="auto"/>
                  </w:divBdr>
                  <w:divsChild>
                    <w:div w:id="708379852">
                      <w:marLeft w:val="0"/>
                      <w:marRight w:val="0"/>
                      <w:marTop w:val="0"/>
                      <w:marBottom w:val="0"/>
                      <w:divBdr>
                        <w:top w:val="none" w:sz="0" w:space="0" w:color="auto"/>
                        <w:left w:val="none" w:sz="0" w:space="0" w:color="auto"/>
                        <w:bottom w:val="none" w:sz="0" w:space="0" w:color="auto"/>
                        <w:right w:val="none" w:sz="0" w:space="0" w:color="auto"/>
                      </w:divBdr>
                    </w:div>
                  </w:divsChild>
                </w:div>
                <w:div w:id="328411574">
                  <w:marLeft w:val="0"/>
                  <w:marRight w:val="0"/>
                  <w:marTop w:val="0"/>
                  <w:marBottom w:val="0"/>
                  <w:divBdr>
                    <w:top w:val="none" w:sz="0" w:space="0" w:color="auto"/>
                    <w:left w:val="none" w:sz="0" w:space="0" w:color="auto"/>
                    <w:bottom w:val="none" w:sz="0" w:space="0" w:color="auto"/>
                    <w:right w:val="none" w:sz="0" w:space="0" w:color="auto"/>
                  </w:divBdr>
                  <w:divsChild>
                    <w:div w:id="1791316521">
                      <w:marLeft w:val="0"/>
                      <w:marRight w:val="0"/>
                      <w:marTop w:val="0"/>
                      <w:marBottom w:val="0"/>
                      <w:divBdr>
                        <w:top w:val="none" w:sz="0" w:space="0" w:color="auto"/>
                        <w:left w:val="none" w:sz="0" w:space="0" w:color="auto"/>
                        <w:bottom w:val="none" w:sz="0" w:space="0" w:color="auto"/>
                        <w:right w:val="none" w:sz="0" w:space="0" w:color="auto"/>
                      </w:divBdr>
                    </w:div>
                  </w:divsChild>
                </w:div>
                <w:div w:id="492649247">
                  <w:marLeft w:val="0"/>
                  <w:marRight w:val="0"/>
                  <w:marTop w:val="0"/>
                  <w:marBottom w:val="0"/>
                  <w:divBdr>
                    <w:top w:val="none" w:sz="0" w:space="0" w:color="auto"/>
                    <w:left w:val="none" w:sz="0" w:space="0" w:color="auto"/>
                    <w:bottom w:val="none" w:sz="0" w:space="0" w:color="auto"/>
                    <w:right w:val="none" w:sz="0" w:space="0" w:color="auto"/>
                  </w:divBdr>
                  <w:divsChild>
                    <w:div w:id="1069838511">
                      <w:marLeft w:val="0"/>
                      <w:marRight w:val="0"/>
                      <w:marTop w:val="0"/>
                      <w:marBottom w:val="0"/>
                      <w:divBdr>
                        <w:top w:val="none" w:sz="0" w:space="0" w:color="auto"/>
                        <w:left w:val="none" w:sz="0" w:space="0" w:color="auto"/>
                        <w:bottom w:val="none" w:sz="0" w:space="0" w:color="auto"/>
                        <w:right w:val="none" w:sz="0" w:space="0" w:color="auto"/>
                      </w:divBdr>
                    </w:div>
                  </w:divsChild>
                </w:div>
                <w:div w:id="569198692">
                  <w:marLeft w:val="0"/>
                  <w:marRight w:val="0"/>
                  <w:marTop w:val="0"/>
                  <w:marBottom w:val="0"/>
                  <w:divBdr>
                    <w:top w:val="none" w:sz="0" w:space="0" w:color="auto"/>
                    <w:left w:val="none" w:sz="0" w:space="0" w:color="auto"/>
                    <w:bottom w:val="none" w:sz="0" w:space="0" w:color="auto"/>
                    <w:right w:val="none" w:sz="0" w:space="0" w:color="auto"/>
                  </w:divBdr>
                  <w:divsChild>
                    <w:div w:id="1225873091">
                      <w:marLeft w:val="0"/>
                      <w:marRight w:val="0"/>
                      <w:marTop w:val="0"/>
                      <w:marBottom w:val="0"/>
                      <w:divBdr>
                        <w:top w:val="none" w:sz="0" w:space="0" w:color="auto"/>
                        <w:left w:val="none" w:sz="0" w:space="0" w:color="auto"/>
                        <w:bottom w:val="none" w:sz="0" w:space="0" w:color="auto"/>
                        <w:right w:val="none" w:sz="0" w:space="0" w:color="auto"/>
                      </w:divBdr>
                    </w:div>
                  </w:divsChild>
                </w:div>
                <w:div w:id="1365402564">
                  <w:marLeft w:val="0"/>
                  <w:marRight w:val="0"/>
                  <w:marTop w:val="0"/>
                  <w:marBottom w:val="0"/>
                  <w:divBdr>
                    <w:top w:val="none" w:sz="0" w:space="0" w:color="auto"/>
                    <w:left w:val="none" w:sz="0" w:space="0" w:color="auto"/>
                    <w:bottom w:val="none" w:sz="0" w:space="0" w:color="auto"/>
                    <w:right w:val="none" w:sz="0" w:space="0" w:color="auto"/>
                  </w:divBdr>
                  <w:divsChild>
                    <w:div w:id="523322104">
                      <w:marLeft w:val="0"/>
                      <w:marRight w:val="0"/>
                      <w:marTop w:val="0"/>
                      <w:marBottom w:val="0"/>
                      <w:divBdr>
                        <w:top w:val="none" w:sz="0" w:space="0" w:color="auto"/>
                        <w:left w:val="none" w:sz="0" w:space="0" w:color="auto"/>
                        <w:bottom w:val="none" w:sz="0" w:space="0" w:color="auto"/>
                        <w:right w:val="none" w:sz="0" w:space="0" w:color="auto"/>
                      </w:divBdr>
                    </w:div>
                  </w:divsChild>
                </w:div>
                <w:div w:id="1874343631">
                  <w:marLeft w:val="0"/>
                  <w:marRight w:val="0"/>
                  <w:marTop w:val="0"/>
                  <w:marBottom w:val="0"/>
                  <w:divBdr>
                    <w:top w:val="none" w:sz="0" w:space="0" w:color="auto"/>
                    <w:left w:val="none" w:sz="0" w:space="0" w:color="auto"/>
                    <w:bottom w:val="none" w:sz="0" w:space="0" w:color="auto"/>
                    <w:right w:val="none" w:sz="0" w:space="0" w:color="auto"/>
                  </w:divBdr>
                  <w:divsChild>
                    <w:div w:id="77876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5758">
              <w:marLeft w:val="0"/>
              <w:marRight w:val="0"/>
              <w:marTop w:val="0"/>
              <w:marBottom w:val="0"/>
              <w:divBdr>
                <w:top w:val="none" w:sz="0" w:space="0" w:color="auto"/>
                <w:left w:val="none" w:sz="0" w:space="0" w:color="auto"/>
                <w:bottom w:val="none" w:sz="0" w:space="0" w:color="auto"/>
                <w:right w:val="none" w:sz="0" w:space="0" w:color="auto"/>
              </w:divBdr>
              <w:divsChild>
                <w:div w:id="86968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056502">
          <w:marLeft w:val="0"/>
          <w:marRight w:val="0"/>
          <w:marTop w:val="0"/>
          <w:marBottom w:val="0"/>
          <w:divBdr>
            <w:top w:val="none" w:sz="0" w:space="0" w:color="auto"/>
            <w:left w:val="none" w:sz="0" w:space="0" w:color="auto"/>
            <w:bottom w:val="none" w:sz="0" w:space="0" w:color="auto"/>
            <w:right w:val="none" w:sz="0" w:space="0" w:color="auto"/>
          </w:divBdr>
          <w:divsChild>
            <w:div w:id="819620163">
              <w:marLeft w:val="0"/>
              <w:marRight w:val="0"/>
              <w:marTop w:val="0"/>
              <w:marBottom w:val="0"/>
              <w:divBdr>
                <w:top w:val="none" w:sz="0" w:space="0" w:color="auto"/>
                <w:left w:val="none" w:sz="0" w:space="0" w:color="auto"/>
                <w:bottom w:val="none" w:sz="0" w:space="0" w:color="auto"/>
                <w:right w:val="none" w:sz="0" w:space="0" w:color="auto"/>
              </w:divBdr>
              <w:divsChild>
                <w:div w:id="1981029306">
                  <w:marLeft w:val="0"/>
                  <w:marRight w:val="0"/>
                  <w:marTop w:val="0"/>
                  <w:marBottom w:val="0"/>
                  <w:divBdr>
                    <w:top w:val="none" w:sz="0" w:space="0" w:color="auto"/>
                    <w:left w:val="none" w:sz="0" w:space="0" w:color="auto"/>
                    <w:bottom w:val="none" w:sz="0" w:space="0" w:color="auto"/>
                    <w:right w:val="none" w:sz="0" w:space="0" w:color="auto"/>
                  </w:divBdr>
                </w:div>
              </w:divsChild>
            </w:div>
            <w:div w:id="1668559649">
              <w:marLeft w:val="0"/>
              <w:marRight w:val="0"/>
              <w:marTop w:val="0"/>
              <w:marBottom w:val="0"/>
              <w:divBdr>
                <w:top w:val="none" w:sz="0" w:space="0" w:color="auto"/>
                <w:left w:val="none" w:sz="0" w:space="0" w:color="auto"/>
                <w:bottom w:val="none" w:sz="0" w:space="0" w:color="auto"/>
                <w:right w:val="none" w:sz="0" w:space="0" w:color="auto"/>
              </w:divBdr>
              <w:divsChild>
                <w:div w:id="13149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12058">
          <w:marLeft w:val="0"/>
          <w:marRight w:val="0"/>
          <w:marTop w:val="0"/>
          <w:marBottom w:val="0"/>
          <w:divBdr>
            <w:top w:val="none" w:sz="0" w:space="0" w:color="auto"/>
            <w:left w:val="none" w:sz="0" w:space="0" w:color="auto"/>
            <w:bottom w:val="none" w:sz="0" w:space="0" w:color="auto"/>
            <w:right w:val="none" w:sz="0" w:space="0" w:color="auto"/>
          </w:divBdr>
          <w:divsChild>
            <w:div w:id="120807359">
              <w:marLeft w:val="0"/>
              <w:marRight w:val="0"/>
              <w:marTop w:val="0"/>
              <w:marBottom w:val="0"/>
              <w:divBdr>
                <w:top w:val="none" w:sz="0" w:space="0" w:color="auto"/>
                <w:left w:val="none" w:sz="0" w:space="0" w:color="auto"/>
                <w:bottom w:val="none" w:sz="0" w:space="0" w:color="auto"/>
                <w:right w:val="none" w:sz="0" w:space="0" w:color="auto"/>
              </w:divBdr>
              <w:divsChild>
                <w:div w:id="1773472645">
                  <w:marLeft w:val="0"/>
                  <w:marRight w:val="0"/>
                  <w:marTop w:val="0"/>
                  <w:marBottom w:val="0"/>
                  <w:divBdr>
                    <w:top w:val="none" w:sz="0" w:space="0" w:color="auto"/>
                    <w:left w:val="none" w:sz="0" w:space="0" w:color="auto"/>
                    <w:bottom w:val="none" w:sz="0" w:space="0" w:color="auto"/>
                    <w:right w:val="none" w:sz="0" w:space="0" w:color="auto"/>
                  </w:divBdr>
                </w:div>
              </w:divsChild>
            </w:div>
            <w:div w:id="425270370">
              <w:marLeft w:val="0"/>
              <w:marRight w:val="0"/>
              <w:marTop w:val="0"/>
              <w:marBottom w:val="0"/>
              <w:divBdr>
                <w:top w:val="none" w:sz="0" w:space="0" w:color="auto"/>
                <w:left w:val="none" w:sz="0" w:space="0" w:color="auto"/>
                <w:bottom w:val="none" w:sz="0" w:space="0" w:color="auto"/>
                <w:right w:val="none" w:sz="0" w:space="0" w:color="auto"/>
              </w:divBdr>
              <w:divsChild>
                <w:div w:id="434592084">
                  <w:marLeft w:val="0"/>
                  <w:marRight w:val="0"/>
                  <w:marTop w:val="0"/>
                  <w:marBottom w:val="0"/>
                  <w:divBdr>
                    <w:top w:val="none" w:sz="0" w:space="0" w:color="auto"/>
                    <w:left w:val="none" w:sz="0" w:space="0" w:color="auto"/>
                    <w:bottom w:val="none" w:sz="0" w:space="0" w:color="auto"/>
                    <w:right w:val="none" w:sz="0" w:space="0" w:color="auto"/>
                  </w:divBdr>
                </w:div>
              </w:divsChild>
            </w:div>
            <w:div w:id="1789350975">
              <w:marLeft w:val="0"/>
              <w:marRight w:val="0"/>
              <w:marTop w:val="0"/>
              <w:marBottom w:val="0"/>
              <w:divBdr>
                <w:top w:val="none" w:sz="0" w:space="0" w:color="auto"/>
                <w:left w:val="none" w:sz="0" w:space="0" w:color="auto"/>
                <w:bottom w:val="none" w:sz="0" w:space="0" w:color="auto"/>
                <w:right w:val="none" w:sz="0" w:space="0" w:color="auto"/>
              </w:divBdr>
              <w:divsChild>
                <w:div w:id="71508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tekszin.hu/adatkezelesi-szabalyzat/" TargetMode="External"/><Relationship Id="rId3" Type="http://schemas.openxmlformats.org/officeDocument/2006/relationships/webSettings" Target="webSettings.xml"/><Relationship Id="rId7" Type="http://schemas.openxmlformats.org/officeDocument/2006/relationships/hyperlink" Target="http://www.webkontakt.h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jatekszin.h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1310</Words>
  <Characters>9043</Characters>
  <Application>Microsoft Office Word</Application>
  <DocSecurity>0</DocSecurity>
  <Lines>177</Lines>
  <Paragraphs>54</Paragraphs>
  <ScaleCrop>false</ScaleCrop>
  <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2025-11-09T17:26:00Z</dcterms:created>
  <dcterms:modified xsi:type="dcterms:W3CDTF">2025-11-09T17:26:00Z</dcterms:modified>
</cp:coreProperties>
</file>